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1" w:rsidRDefault="00456E69" w:rsidP="00C670A1">
      <w:pPr>
        <w:pStyle w:val="a5"/>
        <w:tabs>
          <w:tab w:val="left" w:pos="4140"/>
          <w:tab w:val="left" w:pos="4774"/>
        </w:tabs>
        <w:jc w:val="center"/>
        <w:rPr>
          <w:b/>
        </w:rPr>
      </w:pPr>
      <w:proofErr w:type="spellStart"/>
      <w:r>
        <w:rPr>
          <w:b/>
        </w:rPr>
        <w:t>и</w:t>
      </w:r>
      <w:r w:rsidR="00904C61" w:rsidRPr="00D11C2C">
        <w:rPr>
          <w:b/>
        </w:rPr>
        <w:t>УПРАВЛЕНИЕ</w:t>
      </w:r>
      <w:proofErr w:type="spellEnd"/>
      <w:r w:rsidR="00904C61" w:rsidRPr="00D11C2C">
        <w:rPr>
          <w:b/>
        </w:rPr>
        <w:t xml:space="preserve">  </w:t>
      </w:r>
      <w:r w:rsidR="00904C61">
        <w:rPr>
          <w:b/>
        </w:rPr>
        <w:t xml:space="preserve"> </w:t>
      </w:r>
      <w:r w:rsidR="00904C61" w:rsidRPr="00D11C2C">
        <w:rPr>
          <w:b/>
        </w:rPr>
        <w:t>ОБРАЗОВАНИЯ</w:t>
      </w:r>
      <w:r w:rsidR="00904C61">
        <w:rPr>
          <w:b/>
        </w:rPr>
        <w:t xml:space="preserve">  АДМИНИСТРАЦИИ</w:t>
      </w:r>
    </w:p>
    <w:p w:rsidR="00904C61" w:rsidRPr="00D11C2C" w:rsidRDefault="00904C61" w:rsidP="00C670A1">
      <w:pPr>
        <w:pStyle w:val="a5"/>
        <w:tabs>
          <w:tab w:val="left" w:pos="4140"/>
          <w:tab w:val="left" w:pos="4774"/>
        </w:tabs>
        <w:jc w:val="center"/>
        <w:rPr>
          <w:b/>
        </w:rPr>
      </w:pPr>
      <w:r w:rsidRPr="00D11C2C">
        <w:rPr>
          <w:b/>
        </w:rPr>
        <w:t>УСТЮЖЕНСКОГО МУНИЦИПАЛЬНОГО РАЙОНА</w:t>
      </w:r>
    </w:p>
    <w:p w:rsidR="00904C61" w:rsidRPr="00D11C2C" w:rsidRDefault="00904C61" w:rsidP="002C38C1">
      <w:pPr>
        <w:rPr>
          <w:b/>
          <w:sz w:val="28"/>
        </w:rPr>
      </w:pPr>
    </w:p>
    <w:p w:rsidR="00904C61" w:rsidRDefault="00904C61" w:rsidP="002C38C1">
      <w:pPr>
        <w:jc w:val="center"/>
        <w:rPr>
          <w:b/>
          <w:sz w:val="28"/>
        </w:rPr>
      </w:pPr>
      <w:r w:rsidRPr="00D11C2C">
        <w:rPr>
          <w:b/>
          <w:sz w:val="28"/>
        </w:rPr>
        <w:t>ПРИКАЗ</w:t>
      </w:r>
    </w:p>
    <w:p w:rsidR="00EC6DA3" w:rsidRDefault="00EC6DA3" w:rsidP="002C38C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6DA3" w:rsidRPr="00EC6DA3" w:rsidTr="00EC6DA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DA3" w:rsidRPr="00EC6DA3" w:rsidRDefault="00357077" w:rsidP="00EC6D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11.02.2022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6DA3" w:rsidRPr="00EC6DA3" w:rsidRDefault="00EC6DA3" w:rsidP="00EC6DA3">
            <w:pPr>
              <w:jc w:val="center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DA3" w:rsidRPr="00EC6DA3" w:rsidRDefault="00EC6DA3" w:rsidP="00EC6DA3">
            <w:pPr>
              <w:rPr>
                <w:b/>
                <w:sz w:val="28"/>
              </w:rPr>
            </w:pPr>
            <w:r w:rsidRPr="00EC6DA3">
              <w:rPr>
                <w:b/>
                <w:sz w:val="28"/>
              </w:rPr>
              <w:t>№</w:t>
            </w:r>
            <w:r w:rsidR="00357077">
              <w:rPr>
                <w:b/>
                <w:sz w:val="28"/>
              </w:rPr>
              <w:t xml:space="preserve">  17/1</w:t>
            </w:r>
          </w:p>
        </w:tc>
      </w:tr>
    </w:tbl>
    <w:p w:rsidR="00904C61" w:rsidRPr="00D11C2C" w:rsidRDefault="00E8083F" w:rsidP="002C38C1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D10777">
        <w:rPr>
          <w:b/>
          <w:sz w:val="28"/>
        </w:rPr>
        <w:t xml:space="preserve"> </w:t>
      </w:r>
      <w:r w:rsidR="00904C61" w:rsidRPr="00D11C2C">
        <w:rPr>
          <w:b/>
          <w:sz w:val="28"/>
        </w:rPr>
        <w:t xml:space="preserve">                                                         </w:t>
      </w:r>
      <w:r w:rsidR="009F324C">
        <w:rPr>
          <w:b/>
          <w:sz w:val="28"/>
        </w:rPr>
        <w:t xml:space="preserve">                    </w:t>
      </w:r>
      <w:r w:rsidR="00B40656">
        <w:rPr>
          <w:b/>
          <w:sz w:val="28"/>
        </w:rPr>
        <w:t xml:space="preserve">      </w:t>
      </w:r>
      <w:r w:rsidR="009F324C" w:rsidRPr="00B40656">
        <w:rPr>
          <w:b/>
          <w:sz w:val="28"/>
        </w:rPr>
        <w:t xml:space="preserve"> </w:t>
      </w:r>
      <w:r w:rsidR="00904C61" w:rsidRPr="00B40656">
        <w:rPr>
          <w:b/>
          <w:sz w:val="28"/>
        </w:rPr>
        <w:t xml:space="preserve">   </w:t>
      </w:r>
    </w:p>
    <w:p w:rsidR="00904C61" w:rsidRPr="00D11C2C" w:rsidRDefault="00904C61" w:rsidP="002C38C1">
      <w:pPr>
        <w:jc w:val="center"/>
        <w:rPr>
          <w:b/>
          <w:sz w:val="28"/>
        </w:rPr>
      </w:pPr>
      <w:r w:rsidRPr="00D11C2C">
        <w:rPr>
          <w:b/>
          <w:sz w:val="28"/>
        </w:rPr>
        <w:t>г. Устюжна</w:t>
      </w:r>
    </w:p>
    <w:p w:rsidR="00904C61" w:rsidRDefault="00904C61" w:rsidP="002C38C1">
      <w:pPr>
        <w:rPr>
          <w:sz w:val="28"/>
        </w:rPr>
      </w:pPr>
    </w:p>
    <w:p w:rsidR="00EC6DA3" w:rsidRDefault="00EC6DA3" w:rsidP="002C38C1">
      <w:pPr>
        <w:rPr>
          <w:sz w:val="28"/>
        </w:rPr>
      </w:pPr>
    </w:p>
    <w:p w:rsidR="008362C1" w:rsidRPr="00244096" w:rsidRDefault="005A5B59" w:rsidP="00590610">
      <w:pPr>
        <w:rPr>
          <w:sz w:val="28"/>
          <w:szCs w:val="28"/>
        </w:rPr>
      </w:pPr>
      <w:r w:rsidRPr="00244096">
        <w:rPr>
          <w:sz w:val="28"/>
          <w:szCs w:val="28"/>
        </w:rPr>
        <w:t>О</w:t>
      </w:r>
      <w:r w:rsidR="008362C1" w:rsidRPr="00244096">
        <w:rPr>
          <w:sz w:val="28"/>
          <w:szCs w:val="28"/>
        </w:rPr>
        <w:t xml:space="preserve">б утверждении </w:t>
      </w:r>
      <w:r w:rsidRPr="00244096">
        <w:rPr>
          <w:sz w:val="28"/>
          <w:szCs w:val="28"/>
        </w:rPr>
        <w:t xml:space="preserve"> </w:t>
      </w:r>
      <w:r w:rsidR="008362C1" w:rsidRPr="00244096">
        <w:rPr>
          <w:sz w:val="28"/>
          <w:szCs w:val="28"/>
        </w:rPr>
        <w:t xml:space="preserve">Порядка </w:t>
      </w:r>
      <w:r w:rsidR="00590610" w:rsidRPr="00244096">
        <w:rPr>
          <w:sz w:val="28"/>
          <w:szCs w:val="28"/>
        </w:rPr>
        <w:t>учета</w:t>
      </w:r>
    </w:p>
    <w:p w:rsidR="00590610" w:rsidRPr="00244096" w:rsidRDefault="00B80B79" w:rsidP="00590610">
      <w:pPr>
        <w:rPr>
          <w:sz w:val="28"/>
          <w:szCs w:val="28"/>
        </w:rPr>
      </w:pPr>
      <w:r w:rsidRPr="00244096">
        <w:rPr>
          <w:sz w:val="28"/>
          <w:szCs w:val="28"/>
        </w:rPr>
        <w:t>н</w:t>
      </w:r>
      <w:r w:rsidR="00590610" w:rsidRPr="00244096">
        <w:rPr>
          <w:sz w:val="28"/>
          <w:szCs w:val="28"/>
        </w:rPr>
        <w:t>есовершеннолетних, не посещающих</w:t>
      </w:r>
    </w:p>
    <w:p w:rsidR="00590610" w:rsidRPr="00244096" w:rsidRDefault="00B80B79" w:rsidP="00590610">
      <w:pPr>
        <w:rPr>
          <w:sz w:val="28"/>
          <w:szCs w:val="28"/>
        </w:rPr>
      </w:pPr>
      <w:r w:rsidRPr="00244096">
        <w:rPr>
          <w:sz w:val="28"/>
          <w:szCs w:val="28"/>
        </w:rPr>
        <w:t>и</w:t>
      </w:r>
      <w:r w:rsidR="00590610" w:rsidRPr="00244096">
        <w:rPr>
          <w:sz w:val="28"/>
          <w:szCs w:val="28"/>
        </w:rPr>
        <w:t xml:space="preserve">ли систематически пропускающих по </w:t>
      </w:r>
    </w:p>
    <w:p w:rsidR="00590610" w:rsidRPr="00244096" w:rsidRDefault="00B80B79" w:rsidP="00590610">
      <w:pPr>
        <w:rPr>
          <w:sz w:val="28"/>
          <w:szCs w:val="28"/>
        </w:rPr>
      </w:pPr>
      <w:r w:rsidRPr="00244096">
        <w:rPr>
          <w:sz w:val="28"/>
          <w:szCs w:val="28"/>
        </w:rPr>
        <w:t>н</w:t>
      </w:r>
      <w:r w:rsidR="00590610" w:rsidRPr="00244096">
        <w:rPr>
          <w:sz w:val="28"/>
          <w:szCs w:val="28"/>
        </w:rPr>
        <w:t>еуважительным причинам занятия</w:t>
      </w:r>
    </w:p>
    <w:p w:rsidR="008362C1" w:rsidRPr="00244096" w:rsidRDefault="008362C1" w:rsidP="00B40656">
      <w:pPr>
        <w:rPr>
          <w:sz w:val="28"/>
          <w:szCs w:val="28"/>
        </w:rPr>
      </w:pPr>
      <w:r w:rsidRPr="00244096">
        <w:rPr>
          <w:sz w:val="28"/>
          <w:szCs w:val="28"/>
        </w:rPr>
        <w:t xml:space="preserve">в </w:t>
      </w:r>
      <w:r w:rsidR="0031542E">
        <w:rPr>
          <w:sz w:val="28"/>
          <w:szCs w:val="28"/>
        </w:rPr>
        <w:t>обще</w:t>
      </w:r>
      <w:r w:rsidRPr="00244096">
        <w:rPr>
          <w:sz w:val="28"/>
          <w:szCs w:val="28"/>
        </w:rPr>
        <w:t xml:space="preserve">образовательных организациях </w:t>
      </w:r>
    </w:p>
    <w:p w:rsidR="004B58A0" w:rsidRPr="00244096" w:rsidRDefault="008362C1" w:rsidP="00B40656">
      <w:pPr>
        <w:rPr>
          <w:sz w:val="28"/>
          <w:szCs w:val="28"/>
        </w:rPr>
      </w:pPr>
      <w:r w:rsidRPr="00244096">
        <w:rPr>
          <w:sz w:val="28"/>
          <w:szCs w:val="28"/>
        </w:rPr>
        <w:t>Уст</w:t>
      </w:r>
      <w:r w:rsidR="00590610" w:rsidRPr="00244096">
        <w:rPr>
          <w:sz w:val="28"/>
          <w:szCs w:val="28"/>
        </w:rPr>
        <w:t>юженского муниципального района</w:t>
      </w:r>
    </w:p>
    <w:p w:rsidR="005A5B59" w:rsidRPr="008C0612" w:rsidRDefault="005A5B59" w:rsidP="00E8083F">
      <w:pPr>
        <w:rPr>
          <w:color w:val="FF0000"/>
          <w:sz w:val="27"/>
          <w:szCs w:val="27"/>
        </w:rPr>
      </w:pPr>
    </w:p>
    <w:p w:rsidR="00F9186C" w:rsidRPr="008C0612" w:rsidRDefault="00F9186C" w:rsidP="00F9186C">
      <w:pPr>
        <w:rPr>
          <w:color w:val="FF0000"/>
          <w:sz w:val="27"/>
          <w:szCs w:val="27"/>
        </w:rPr>
      </w:pPr>
    </w:p>
    <w:p w:rsidR="00B80B79" w:rsidRPr="00244096" w:rsidRDefault="008362C1" w:rsidP="008362C1">
      <w:pPr>
        <w:pStyle w:val="a8"/>
        <w:ind w:firstLine="709"/>
        <w:jc w:val="both"/>
        <w:rPr>
          <w:sz w:val="28"/>
          <w:szCs w:val="28"/>
        </w:rPr>
      </w:pPr>
      <w:r w:rsidRPr="00244096">
        <w:rPr>
          <w:sz w:val="28"/>
          <w:szCs w:val="28"/>
        </w:rPr>
        <w:t>На основании Федерального закона от 2</w:t>
      </w:r>
      <w:r w:rsidR="00590610" w:rsidRPr="00244096">
        <w:rPr>
          <w:sz w:val="28"/>
          <w:szCs w:val="28"/>
        </w:rPr>
        <w:t xml:space="preserve">9 декабря </w:t>
      </w:r>
      <w:r w:rsidRPr="00244096">
        <w:rPr>
          <w:sz w:val="28"/>
          <w:szCs w:val="28"/>
        </w:rPr>
        <w:t xml:space="preserve">2012 </w:t>
      </w:r>
      <w:r w:rsidR="00590610" w:rsidRPr="00244096">
        <w:rPr>
          <w:sz w:val="28"/>
          <w:szCs w:val="28"/>
        </w:rPr>
        <w:t xml:space="preserve">года </w:t>
      </w:r>
      <w:r w:rsidRPr="00244096">
        <w:rPr>
          <w:sz w:val="28"/>
          <w:szCs w:val="28"/>
        </w:rPr>
        <w:t xml:space="preserve">№ 273-ФЗ «Об образовании в </w:t>
      </w:r>
      <w:r w:rsidR="00590610" w:rsidRPr="00244096">
        <w:rPr>
          <w:sz w:val="28"/>
          <w:szCs w:val="28"/>
        </w:rPr>
        <w:t>Р</w:t>
      </w:r>
      <w:r w:rsidRPr="00244096">
        <w:rPr>
          <w:sz w:val="28"/>
          <w:szCs w:val="28"/>
        </w:rPr>
        <w:t>оссийской Федерации»</w:t>
      </w:r>
      <w:r w:rsidR="0031542E" w:rsidRPr="0031542E">
        <w:rPr>
          <w:sz w:val="28"/>
          <w:szCs w:val="28"/>
        </w:rPr>
        <w:t xml:space="preserve"> </w:t>
      </w:r>
      <w:r w:rsidR="0031542E" w:rsidRPr="008A19F7">
        <w:rPr>
          <w:sz w:val="28"/>
          <w:szCs w:val="28"/>
        </w:rPr>
        <w:t>(с изменениями и дополнениями)</w:t>
      </w:r>
      <w:r w:rsidR="00590610" w:rsidRPr="00244096">
        <w:rPr>
          <w:sz w:val="28"/>
          <w:szCs w:val="28"/>
        </w:rPr>
        <w:t xml:space="preserve">, Федерального закона № 120-ФЗ от 24 июня 1999 года «Об основах профилактики безнадзорности и правонарушений несовершеннолетних», письма Министерства Просвещения России </w:t>
      </w:r>
      <w:r w:rsidRPr="00244096">
        <w:rPr>
          <w:sz w:val="28"/>
          <w:szCs w:val="28"/>
        </w:rPr>
        <w:t xml:space="preserve"> </w:t>
      </w:r>
      <w:r w:rsidR="00590610" w:rsidRPr="00244096">
        <w:rPr>
          <w:sz w:val="28"/>
          <w:szCs w:val="28"/>
        </w:rPr>
        <w:t xml:space="preserve">от 20 августа 2020  года № 07-4977 «Методические рекомендации по совершенствованию индивидуальной профилактической работы с несовершеннолетними, систематически </w:t>
      </w:r>
      <w:r w:rsidR="00B80B79" w:rsidRPr="00244096">
        <w:rPr>
          <w:sz w:val="28"/>
          <w:szCs w:val="28"/>
        </w:rPr>
        <w:t>пропускающими по неуважительным причинам занятия в образовательных организациях»</w:t>
      </w:r>
    </w:p>
    <w:p w:rsidR="00E8083F" w:rsidRPr="00244096" w:rsidRDefault="00E8083F" w:rsidP="008362C1">
      <w:pPr>
        <w:pStyle w:val="a8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244096">
        <w:rPr>
          <w:rFonts w:eastAsia="MS Mincho"/>
          <w:sz w:val="28"/>
          <w:szCs w:val="28"/>
          <w:lang w:eastAsia="ja-JP"/>
        </w:rPr>
        <w:t>ПРИКАЗЫВАЮ:</w:t>
      </w:r>
    </w:p>
    <w:p w:rsidR="00866601" w:rsidRPr="00244096" w:rsidRDefault="00866601" w:rsidP="00866601">
      <w:pPr>
        <w:pStyle w:val="a8"/>
        <w:jc w:val="both"/>
        <w:rPr>
          <w:rFonts w:eastAsia="MS Mincho"/>
          <w:sz w:val="28"/>
          <w:szCs w:val="28"/>
          <w:lang w:eastAsia="ja-JP"/>
        </w:rPr>
      </w:pPr>
    </w:p>
    <w:p w:rsidR="00C754C4" w:rsidRPr="00244096" w:rsidRDefault="00EC6DA3" w:rsidP="00B80B79">
      <w:pPr>
        <w:ind w:firstLine="709"/>
        <w:jc w:val="both"/>
        <w:rPr>
          <w:sz w:val="28"/>
          <w:szCs w:val="28"/>
        </w:rPr>
      </w:pPr>
      <w:r w:rsidRPr="00244096">
        <w:rPr>
          <w:sz w:val="28"/>
          <w:szCs w:val="28"/>
        </w:rPr>
        <w:t>1</w:t>
      </w:r>
      <w:r w:rsidR="00B40656" w:rsidRPr="00244096">
        <w:rPr>
          <w:sz w:val="28"/>
          <w:szCs w:val="28"/>
        </w:rPr>
        <w:t>.</w:t>
      </w:r>
      <w:r w:rsidRPr="00244096">
        <w:rPr>
          <w:sz w:val="28"/>
          <w:szCs w:val="28"/>
        </w:rPr>
        <w:t xml:space="preserve"> </w:t>
      </w:r>
      <w:r w:rsidR="008362C1" w:rsidRPr="00244096">
        <w:rPr>
          <w:sz w:val="28"/>
          <w:szCs w:val="28"/>
        </w:rPr>
        <w:t xml:space="preserve">Утвердить Порядок </w:t>
      </w:r>
      <w:r w:rsidR="00B80B79" w:rsidRPr="00244096">
        <w:rPr>
          <w:sz w:val="28"/>
          <w:szCs w:val="28"/>
        </w:rPr>
        <w:t xml:space="preserve">учета несовершеннолетних, не посещающих или и систематически пропускающих по неуважительным причинам занятия в </w:t>
      </w:r>
      <w:r w:rsidR="0031542E">
        <w:rPr>
          <w:sz w:val="28"/>
          <w:szCs w:val="28"/>
        </w:rPr>
        <w:t>обще</w:t>
      </w:r>
      <w:r w:rsidR="00B80B79" w:rsidRPr="00244096">
        <w:rPr>
          <w:sz w:val="28"/>
          <w:szCs w:val="28"/>
        </w:rPr>
        <w:t xml:space="preserve">образовательных  организациях Устюженского муниципального района  </w:t>
      </w:r>
      <w:r w:rsidR="00096079" w:rsidRPr="00244096">
        <w:rPr>
          <w:sz w:val="28"/>
          <w:szCs w:val="28"/>
        </w:rPr>
        <w:t>(приложение)</w:t>
      </w:r>
      <w:r w:rsidR="008362C1" w:rsidRPr="00244096">
        <w:rPr>
          <w:sz w:val="28"/>
          <w:szCs w:val="28"/>
        </w:rPr>
        <w:t>.</w:t>
      </w:r>
    </w:p>
    <w:p w:rsidR="00904C61" w:rsidRPr="00244096" w:rsidRDefault="00C754C4" w:rsidP="00EC6DA3">
      <w:pPr>
        <w:pStyle w:val="a8"/>
        <w:ind w:firstLine="709"/>
        <w:jc w:val="both"/>
        <w:rPr>
          <w:sz w:val="28"/>
          <w:szCs w:val="28"/>
        </w:rPr>
      </w:pPr>
      <w:r w:rsidRPr="00244096">
        <w:rPr>
          <w:sz w:val="28"/>
          <w:szCs w:val="28"/>
        </w:rPr>
        <w:t xml:space="preserve">2. </w:t>
      </w:r>
      <w:r w:rsidR="005F1B95" w:rsidRPr="00244096">
        <w:rPr>
          <w:sz w:val="28"/>
          <w:szCs w:val="28"/>
        </w:rPr>
        <w:t xml:space="preserve">Руководителям </w:t>
      </w:r>
      <w:r w:rsidR="0031542E">
        <w:rPr>
          <w:sz w:val="28"/>
          <w:szCs w:val="28"/>
        </w:rPr>
        <w:t>обще</w:t>
      </w:r>
      <w:r w:rsidR="005F1B95" w:rsidRPr="00244096">
        <w:rPr>
          <w:sz w:val="28"/>
          <w:szCs w:val="28"/>
        </w:rPr>
        <w:t>образовательных организаций Устюженского муниципального района организовать</w:t>
      </w:r>
      <w:r w:rsidR="00583581" w:rsidRPr="00244096">
        <w:rPr>
          <w:sz w:val="28"/>
          <w:szCs w:val="28"/>
        </w:rPr>
        <w:t xml:space="preserve"> учет несовершеннолетних, не посещающих или и систематически пропускающих по неуважительным причинам занятия</w:t>
      </w:r>
      <w:r w:rsidR="005F1B95" w:rsidRPr="00244096">
        <w:rPr>
          <w:sz w:val="28"/>
          <w:szCs w:val="28"/>
        </w:rPr>
        <w:t xml:space="preserve"> в соответствии с вышеуказанным Порядком.</w:t>
      </w:r>
    </w:p>
    <w:p w:rsidR="00B40656" w:rsidRDefault="00B40656" w:rsidP="00EC6DA3">
      <w:pPr>
        <w:pStyle w:val="a8"/>
        <w:ind w:firstLine="709"/>
        <w:jc w:val="both"/>
        <w:rPr>
          <w:sz w:val="28"/>
          <w:szCs w:val="28"/>
        </w:rPr>
      </w:pPr>
      <w:r w:rsidRPr="00244096">
        <w:rPr>
          <w:sz w:val="28"/>
          <w:szCs w:val="28"/>
        </w:rPr>
        <w:t>3. Контроль за исполнением приказа оставляю за собой.</w:t>
      </w:r>
    </w:p>
    <w:p w:rsidR="00357077" w:rsidRDefault="00357077" w:rsidP="00EC6DA3">
      <w:pPr>
        <w:pStyle w:val="a8"/>
        <w:ind w:firstLine="709"/>
        <w:jc w:val="both"/>
        <w:rPr>
          <w:sz w:val="28"/>
          <w:szCs w:val="28"/>
        </w:rPr>
      </w:pPr>
    </w:p>
    <w:p w:rsidR="00357077" w:rsidRPr="00244096" w:rsidRDefault="00357077" w:rsidP="00EC6DA3">
      <w:pPr>
        <w:pStyle w:val="a8"/>
        <w:ind w:firstLine="709"/>
        <w:jc w:val="both"/>
        <w:rPr>
          <w:sz w:val="28"/>
          <w:szCs w:val="28"/>
        </w:rPr>
      </w:pPr>
    </w:p>
    <w:p w:rsidR="00583581" w:rsidRDefault="00583581" w:rsidP="008C0612">
      <w:pPr>
        <w:jc w:val="center"/>
      </w:pPr>
    </w:p>
    <w:tbl>
      <w:tblPr>
        <w:tblW w:w="102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3119"/>
        <w:gridCol w:w="1875"/>
      </w:tblGrid>
      <w:tr w:rsidR="00357077" w:rsidRPr="009B6E4D" w:rsidTr="00023C84">
        <w:trPr>
          <w:trHeight w:val="853"/>
        </w:trPr>
        <w:tc>
          <w:tcPr>
            <w:tcW w:w="5245" w:type="dxa"/>
            <w:vAlign w:val="center"/>
            <w:hideMark/>
          </w:tcPr>
          <w:p w:rsidR="00357077" w:rsidRPr="009B6E4D" w:rsidRDefault="00357077" w:rsidP="00023C84">
            <w:pPr>
              <w:spacing w:after="120"/>
              <w:ind w:left="34"/>
              <w:rPr>
                <w:sz w:val="28"/>
                <w:szCs w:val="28"/>
              </w:rPr>
            </w:pPr>
            <w:r w:rsidRPr="009B6E4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руководителя </w:t>
            </w:r>
            <w:r w:rsidRPr="009B6E4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B6E4D">
              <w:rPr>
                <w:sz w:val="28"/>
                <w:szCs w:val="28"/>
              </w:rPr>
              <w:t xml:space="preserve">администрации района по социальным вопросам – начальник управления образования </w:t>
            </w:r>
          </w:p>
        </w:tc>
        <w:tc>
          <w:tcPr>
            <w:tcW w:w="3119" w:type="dxa"/>
            <w:hideMark/>
          </w:tcPr>
          <w:p w:rsidR="00357077" w:rsidRPr="009B6E4D" w:rsidRDefault="00357077" w:rsidP="00023C84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9B6E4D">
              <w:rPr>
                <w:sz w:val="28"/>
                <w:szCs w:val="28"/>
              </w:rPr>
              <w:t xml:space="preserve"> </w:t>
            </w:r>
            <w:r w:rsidRPr="007A436A">
              <w:rPr>
                <w:noProof/>
                <w:sz w:val="28"/>
                <w:szCs w:val="28"/>
              </w:rPr>
              <w:drawing>
                <wp:inline distT="0" distB="0" distL="0" distR="0" wp14:anchorId="60DC10C2" wp14:editId="757BD4D0">
                  <wp:extent cx="781050" cy="1154957"/>
                  <wp:effectExtent l="0" t="0" r="0" b="7620"/>
                  <wp:docPr id="3" name="Рисунок 3" descr="Информация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нформация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5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6E4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875" w:type="dxa"/>
            <w:vAlign w:val="center"/>
            <w:hideMark/>
          </w:tcPr>
          <w:p w:rsidR="00357077" w:rsidRPr="009B6E4D" w:rsidRDefault="00357077" w:rsidP="00023C84">
            <w:pPr>
              <w:spacing w:after="120"/>
              <w:ind w:left="283" w:hanging="391"/>
              <w:rPr>
                <w:sz w:val="28"/>
                <w:szCs w:val="28"/>
              </w:rPr>
            </w:pPr>
            <w:r w:rsidRPr="009B6E4D">
              <w:rPr>
                <w:sz w:val="28"/>
                <w:szCs w:val="28"/>
              </w:rPr>
              <w:t xml:space="preserve">    Г.В. Левина</w:t>
            </w:r>
          </w:p>
        </w:tc>
      </w:tr>
    </w:tbl>
    <w:p w:rsidR="00583581" w:rsidRDefault="00583581" w:rsidP="008C0612">
      <w:pPr>
        <w:jc w:val="center"/>
      </w:pPr>
    </w:p>
    <w:p w:rsidR="00583581" w:rsidRDefault="00583581" w:rsidP="008C0612">
      <w:pPr>
        <w:jc w:val="center"/>
      </w:pPr>
    </w:p>
    <w:p w:rsidR="00357077" w:rsidRDefault="00583581" w:rsidP="008C0612">
      <w:pPr>
        <w:jc w:val="center"/>
      </w:pPr>
      <w:r>
        <w:t xml:space="preserve">                                                                        </w:t>
      </w:r>
      <w:r w:rsidR="005F1B95">
        <w:t xml:space="preserve">   </w:t>
      </w:r>
      <w:r w:rsidR="008C0612">
        <w:t xml:space="preserve">  </w:t>
      </w:r>
    </w:p>
    <w:p w:rsidR="00357077" w:rsidRDefault="00357077" w:rsidP="008C0612">
      <w:pPr>
        <w:jc w:val="center"/>
      </w:pPr>
    </w:p>
    <w:p w:rsidR="00357077" w:rsidRDefault="00357077" w:rsidP="008C0612">
      <w:pPr>
        <w:jc w:val="center"/>
      </w:pPr>
    </w:p>
    <w:p w:rsidR="008C0612" w:rsidRPr="008B3EF6" w:rsidRDefault="00357077" w:rsidP="008C0612">
      <w:pPr>
        <w:jc w:val="center"/>
      </w:pPr>
      <w:r>
        <w:lastRenderedPageBreak/>
        <w:t xml:space="preserve">                                                                        </w:t>
      </w:r>
      <w:r w:rsidR="008C0612">
        <w:t xml:space="preserve">  </w:t>
      </w:r>
      <w:r w:rsidR="008C0612" w:rsidRPr="008B3EF6">
        <w:t xml:space="preserve">Приложение </w:t>
      </w:r>
    </w:p>
    <w:p w:rsidR="008C0612" w:rsidRPr="008B3EF6" w:rsidRDefault="008C0612" w:rsidP="008C0612">
      <w:pPr>
        <w:ind w:left="6480"/>
        <w:jc w:val="both"/>
      </w:pPr>
      <w:r w:rsidRPr="008B3EF6">
        <w:t>к приказу управления образования</w:t>
      </w:r>
    </w:p>
    <w:p w:rsidR="008C0612" w:rsidRPr="008B3EF6" w:rsidRDefault="008C0612" w:rsidP="008C0612">
      <w:pPr>
        <w:ind w:left="6480"/>
        <w:jc w:val="both"/>
      </w:pPr>
      <w:r w:rsidRPr="008B3EF6">
        <w:t>от</w:t>
      </w:r>
      <w:r w:rsidR="00357077">
        <w:t xml:space="preserve"> </w:t>
      </w:r>
      <w:r w:rsidR="00357077">
        <w:rPr>
          <w:u w:val="single"/>
        </w:rPr>
        <w:t xml:space="preserve">11.02.2022 </w:t>
      </w:r>
      <w:r w:rsidRPr="008B3EF6">
        <w:t xml:space="preserve">№ </w:t>
      </w:r>
      <w:r>
        <w:t xml:space="preserve"> _</w:t>
      </w:r>
      <w:r w:rsidR="00357077">
        <w:rPr>
          <w:u w:val="single"/>
        </w:rPr>
        <w:t>17/1</w:t>
      </w:r>
      <w:r>
        <w:t>_</w:t>
      </w:r>
      <w:r w:rsidRPr="008B3EF6">
        <w:t>_</w:t>
      </w:r>
    </w:p>
    <w:p w:rsidR="00096079" w:rsidRDefault="00096079" w:rsidP="00096079">
      <w:pPr>
        <w:jc w:val="right"/>
        <w:rPr>
          <w:sz w:val="28"/>
          <w:szCs w:val="28"/>
        </w:rPr>
      </w:pPr>
    </w:p>
    <w:p w:rsidR="009F5C74" w:rsidRDefault="009F5C74" w:rsidP="00E400FC">
      <w:pPr>
        <w:jc w:val="center"/>
        <w:rPr>
          <w:sz w:val="28"/>
          <w:szCs w:val="28"/>
        </w:rPr>
      </w:pPr>
    </w:p>
    <w:p w:rsidR="00096079" w:rsidRPr="00244096" w:rsidRDefault="00E400FC" w:rsidP="009F5C74">
      <w:pPr>
        <w:jc w:val="center"/>
        <w:rPr>
          <w:b/>
          <w:sz w:val="28"/>
          <w:szCs w:val="28"/>
        </w:rPr>
      </w:pPr>
      <w:r w:rsidRPr="00244096">
        <w:rPr>
          <w:b/>
          <w:sz w:val="28"/>
          <w:szCs w:val="28"/>
        </w:rPr>
        <w:t xml:space="preserve">Порядок </w:t>
      </w:r>
      <w:r w:rsidR="009F5C74" w:rsidRPr="00244096">
        <w:rPr>
          <w:b/>
          <w:sz w:val="28"/>
          <w:szCs w:val="28"/>
        </w:rPr>
        <w:t xml:space="preserve">учета несовершеннолетних, не посещающих или систематически пропускающих по неуважительным причинам занятия в </w:t>
      </w:r>
      <w:r w:rsidR="00244096">
        <w:rPr>
          <w:b/>
          <w:sz w:val="28"/>
          <w:szCs w:val="28"/>
        </w:rPr>
        <w:t>обще</w:t>
      </w:r>
      <w:r w:rsidR="009F5C74" w:rsidRPr="00244096">
        <w:rPr>
          <w:b/>
          <w:sz w:val="28"/>
          <w:szCs w:val="28"/>
        </w:rPr>
        <w:t xml:space="preserve">образовательных  организациях Устюженского муниципального района  </w:t>
      </w:r>
    </w:p>
    <w:p w:rsidR="00E400FC" w:rsidRDefault="00E400FC" w:rsidP="00096079">
      <w:pPr>
        <w:jc w:val="right"/>
        <w:rPr>
          <w:sz w:val="28"/>
          <w:szCs w:val="28"/>
        </w:rPr>
      </w:pPr>
    </w:p>
    <w:p w:rsidR="00244096" w:rsidRDefault="00244096" w:rsidP="006823A9">
      <w:pPr>
        <w:jc w:val="center"/>
        <w:rPr>
          <w:b/>
          <w:sz w:val="28"/>
          <w:szCs w:val="28"/>
        </w:rPr>
      </w:pPr>
    </w:p>
    <w:p w:rsidR="00096079" w:rsidRPr="008A19F7" w:rsidRDefault="00096079" w:rsidP="006823A9">
      <w:pPr>
        <w:jc w:val="center"/>
        <w:rPr>
          <w:b/>
          <w:sz w:val="28"/>
          <w:szCs w:val="28"/>
        </w:rPr>
      </w:pPr>
      <w:r w:rsidRPr="008A19F7">
        <w:rPr>
          <w:b/>
          <w:sz w:val="28"/>
          <w:szCs w:val="28"/>
        </w:rPr>
        <w:t>I. ОБЩИЕ ПОЛОЖЕНИЯ</w:t>
      </w:r>
    </w:p>
    <w:p w:rsidR="006823A9" w:rsidRPr="00952C1F" w:rsidRDefault="006823A9" w:rsidP="006823A9">
      <w:pPr>
        <w:jc w:val="center"/>
        <w:rPr>
          <w:sz w:val="28"/>
          <w:szCs w:val="28"/>
        </w:rPr>
      </w:pPr>
    </w:p>
    <w:p w:rsidR="009F5C74" w:rsidRPr="008A19F7" w:rsidRDefault="00096079" w:rsidP="008A19F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1.</w:t>
      </w:r>
      <w:r w:rsidR="00EB493D" w:rsidRPr="008A19F7">
        <w:rPr>
          <w:sz w:val="28"/>
          <w:szCs w:val="28"/>
        </w:rPr>
        <w:t>1.</w:t>
      </w:r>
      <w:r w:rsidRPr="008A19F7">
        <w:rPr>
          <w:sz w:val="28"/>
          <w:szCs w:val="28"/>
        </w:rPr>
        <w:t xml:space="preserve"> </w:t>
      </w:r>
      <w:r w:rsidR="00165669" w:rsidRPr="008A19F7">
        <w:rPr>
          <w:sz w:val="28"/>
          <w:szCs w:val="28"/>
        </w:rPr>
        <w:t>Порядок ведения учета несовершеннолетних, не посещающих или</w:t>
      </w:r>
      <w:r w:rsidR="00165669" w:rsidRPr="008A19F7">
        <w:rPr>
          <w:sz w:val="28"/>
          <w:szCs w:val="28"/>
          <w:shd w:val="clear" w:color="auto" w:fill="F5F5F5"/>
        </w:rPr>
        <w:t xml:space="preserve"> </w:t>
      </w:r>
      <w:r w:rsidR="00165669" w:rsidRPr="008A19F7">
        <w:rPr>
          <w:sz w:val="28"/>
          <w:szCs w:val="28"/>
        </w:rPr>
        <w:t xml:space="preserve">систематически пропускающих по неуважительным причинам занятия в </w:t>
      </w:r>
      <w:r w:rsidR="008A19F7">
        <w:rPr>
          <w:sz w:val="28"/>
          <w:szCs w:val="28"/>
        </w:rPr>
        <w:t xml:space="preserve">общеобразовательной организации </w:t>
      </w:r>
      <w:r w:rsidR="00165669" w:rsidRPr="008A19F7">
        <w:rPr>
          <w:sz w:val="28"/>
          <w:szCs w:val="28"/>
        </w:rPr>
        <w:t>(далее По</w:t>
      </w:r>
      <w:r w:rsidR="008A19F7">
        <w:rPr>
          <w:sz w:val="28"/>
          <w:szCs w:val="28"/>
        </w:rPr>
        <w:t>рядок</w:t>
      </w:r>
      <w:r w:rsidR="00165669" w:rsidRPr="008A19F7">
        <w:rPr>
          <w:sz w:val="28"/>
          <w:szCs w:val="28"/>
        </w:rPr>
        <w:t>) разработан в соответствии с Законом Российской Федерации от</w:t>
      </w:r>
      <w:r w:rsidR="00165669" w:rsidRPr="008A19F7">
        <w:rPr>
          <w:sz w:val="28"/>
          <w:szCs w:val="28"/>
          <w:shd w:val="clear" w:color="auto" w:fill="F5F5F5"/>
        </w:rPr>
        <w:t xml:space="preserve"> </w:t>
      </w:r>
      <w:r w:rsidR="00165669" w:rsidRPr="008A19F7">
        <w:rPr>
          <w:sz w:val="28"/>
          <w:szCs w:val="28"/>
        </w:rPr>
        <w:t>29.12.2012г. № 273 – ФЗ «Об образовании в Российской Федерации»</w:t>
      </w:r>
      <w:r w:rsidR="0031542E" w:rsidRPr="0031542E">
        <w:rPr>
          <w:sz w:val="28"/>
          <w:szCs w:val="28"/>
        </w:rPr>
        <w:t xml:space="preserve"> </w:t>
      </w:r>
      <w:r w:rsidR="0031542E" w:rsidRPr="008A19F7">
        <w:rPr>
          <w:sz w:val="28"/>
          <w:szCs w:val="28"/>
        </w:rPr>
        <w:t>(с изменениями и дополнениями)</w:t>
      </w:r>
      <w:r w:rsidR="00165669" w:rsidRPr="008A19F7">
        <w:rPr>
          <w:sz w:val="28"/>
          <w:szCs w:val="28"/>
        </w:rPr>
        <w:t>, Федеральным</w:t>
      </w:r>
      <w:r w:rsidR="00165669" w:rsidRPr="008A19F7">
        <w:rPr>
          <w:sz w:val="28"/>
          <w:szCs w:val="28"/>
          <w:shd w:val="clear" w:color="auto" w:fill="F5F5F5"/>
        </w:rPr>
        <w:t xml:space="preserve"> </w:t>
      </w:r>
      <w:r w:rsidR="00165669" w:rsidRPr="008A19F7">
        <w:rPr>
          <w:sz w:val="28"/>
          <w:szCs w:val="28"/>
        </w:rPr>
        <w:t>Законом №120-ФЗ от 24 июня 1999 г. «Об основах профилактики безнадзорности и</w:t>
      </w:r>
      <w:r w:rsidR="00165669" w:rsidRPr="008A19F7">
        <w:rPr>
          <w:sz w:val="28"/>
          <w:szCs w:val="28"/>
          <w:shd w:val="clear" w:color="auto" w:fill="F5F5F5"/>
        </w:rPr>
        <w:t xml:space="preserve"> </w:t>
      </w:r>
      <w:r w:rsidR="00165669" w:rsidRPr="008A19F7">
        <w:rPr>
          <w:sz w:val="28"/>
          <w:szCs w:val="28"/>
        </w:rPr>
        <w:t>правонарушений несовершеннолетних» (с изменениями и дополнениями), Семейным кодексом, Кодексом РФ об </w:t>
      </w:r>
      <w:hyperlink r:id="rId7" w:history="1">
        <w:r w:rsidR="00165669" w:rsidRPr="008A19F7">
          <w:rPr>
            <w:rStyle w:val="ab"/>
            <w:color w:val="auto"/>
            <w:sz w:val="28"/>
            <w:szCs w:val="28"/>
            <w:u w:val="none"/>
          </w:rPr>
          <w:t>административных правонарушениях</w:t>
        </w:r>
      </w:hyperlink>
      <w:r w:rsidR="00165669" w:rsidRPr="008A19F7">
        <w:rPr>
          <w:sz w:val="28"/>
          <w:szCs w:val="28"/>
        </w:rPr>
        <w:t>.</w:t>
      </w:r>
    </w:p>
    <w:p w:rsidR="00DF3BC0" w:rsidRPr="008A19F7" w:rsidRDefault="00DF3BC0" w:rsidP="008A19F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1.2. Настоящий Порядок разработан с целью:</w:t>
      </w:r>
    </w:p>
    <w:p w:rsidR="00723A4D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DF3BC0" w:rsidRPr="008A19F7">
        <w:rPr>
          <w:sz w:val="28"/>
          <w:szCs w:val="28"/>
        </w:rPr>
        <w:t xml:space="preserve"> </w:t>
      </w:r>
      <w:r w:rsidR="00723A4D" w:rsidRPr="008A19F7">
        <w:rPr>
          <w:sz w:val="28"/>
          <w:szCs w:val="28"/>
        </w:rPr>
        <w:t>осуществления персонального учета детей, подлежащих обязательному обучению в муниципальных общеобразовательных учреждениях</w:t>
      </w:r>
      <w:r>
        <w:rPr>
          <w:sz w:val="28"/>
          <w:szCs w:val="28"/>
        </w:rPr>
        <w:t xml:space="preserve"> Устюженского муниципального района (далее – общеобразовательные организации)</w:t>
      </w:r>
      <w:r w:rsidR="00723A4D" w:rsidRPr="008A19F7">
        <w:rPr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образования, </w:t>
      </w:r>
    </w:p>
    <w:p w:rsidR="00723A4D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723A4D" w:rsidRPr="008A19F7">
        <w:rPr>
          <w:sz w:val="28"/>
          <w:szCs w:val="28"/>
        </w:rPr>
        <w:t xml:space="preserve"> </w:t>
      </w:r>
      <w:r w:rsidR="00723A4D" w:rsidRPr="00CE12CE">
        <w:rPr>
          <w:sz w:val="28"/>
          <w:szCs w:val="28"/>
        </w:rPr>
        <w:t xml:space="preserve">повышения эффективности профилактической работы по предупреждению </w:t>
      </w:r>
      <w:r w:rsidR="00CE12CE" w:rsidRPr="00CE12CE">
        <w:rPr>
          <w:sz w:val="28"/>
          <w:szCs w:val="28"/>
        </w:rPr>
        <w:t>пропусков учебных занятий несовершеннолетними</w:t>
      </w:r>
      <w:r w:rsidR="00723A4D" w:rsidRPr="00CE12CE">
        <w:rPr>
          <w:sz w:val="28"/>
          <w:szCs w:val="28"/>
        </w:rPr>
        <w:t>;</w:t>
      </w:r>
    </w:p>
    <w:p w:rsidR="009F5C74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723A4D" w:rsidRPr="008A19F7">
        <w:rPr>
          <w:sz w:val="28"/>
          <w:szCs w:val="28"/>
        </w:rPr>
        <w:t xml:space="preserve">  создания единого муниципального банка о детях школьного возраста, не обучающихся в </w:t>
      </w:r>
      <w:r>
        <w:rPr>
          <w:sz w:val="28"/>
          <w:szCs w:val="28"/>
        </w:rPr>
        <w:t>обще</w:t>
      </w:r>
      <w:r w:rsidR="00723A4D" w:rsidRPr="008A19F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</w:t>
      </w:r>
      <w:r w:rsidR="00723A4D" w:rsidRPr="008A19F7">
        <w:rPr>
          <w:sz w:val="28"/>
          <w:szCs w:val="28"/>
        </w:rPr>
        <w:t xml:space="preserve">, усиления взаимодействия всех субъектов профилактики безнадзорности и правонарушений несовершеннолетних (до достижения 18 летнего возраста). </w:t>
      </w:r>
    </w:p>
    <w:p w:rsidR="00723A4D" w:rsidRP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1.3 Настоящей Порядок устанавливает требования к организации учёта и контроля посещаемости обуча</w:t>
      </w:r>
      <w:r w:rsidR="008A19F7">
        <w:rPr>
          <w:sz w:val="28"/>
          <w:szCs w:val="28"/>
        </w:rPr>
        <w:t>ю</w:t>
      </w:r>
      <w:r w:rsidRPr="008A19F7">
        <w:rPr>
          <w:sz w:val="28"/>
          <w:szCs w:val="28"/>
        </w:rPr>
        <w:t xml:space="preserve">щимися учебных занятий, осуществлению мер по профилактике пропусков, препятствующих получению общего образования. </w:t>
      </w:r>
    </w:p>
    <w:p w:rsidR="00723A4D" w:rsidRP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1.4. Выявление, учет и контроль за посещаемостью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723A4D" w:rsidRP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 1.5. Учет ведётся в отношении несовершеннолетних</w:t>
      </w:r>
      <w:r w:rsidR="00034A28" w:rsidRPr="008A19F7">
        <w:rPr>
          <w:sz w:val="28"/>
          <w:szCs w:val="28"/>
        </w:rPr>
        <w:t xml:space="preserve"> </w:t>
      </w:r>
      <w:r w:rsidRPr="008A19F7">
        <w:rPr>
          <w:sz w:val="28"/>
          <w:szCs w:val="28"/>
        </w:rPr>
        <w:t xml:space="preserve"> обуча</w:t>
      </w:r>
      <w:r w:rsidR="008A19F7">
        <w:rPr>
          <w:sz w:val="28"/>
          <w:szCs w:val="28"/>
        </w:rPr>
        <w:t>ю</w:t>
      </w:r>
      <w:r w:rsidRPr="008A19F7">
        <w:rPr>
          <w:sz w:val="28"/>
          <w:szCs w:val="28"/>
        </w:rPr>
        <w:t xml:space="preserve">щихся: </w:t>
      </w:r>
    </w:p>
    <w:p w:rsid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</w:t>
      </w:r>
      <w:r w:rsidR="008A19F7">
        <w:rPr>
          <w:sz w:val="28"/>
          <w:szCs w:val="28"/>
        </w:rPr>
        <w:t>оставленных на второй год;</w:t>
      </w:r>
    </w:p>
    <w:p w:rsidR="00723A4D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A4D" w:rsidRPr="008A19F7">
        <w:rPr>
          <w:sz w:val="28"/>
          <w:szCs w:val="28"/>
        </w:rPr>
        <w:t xml:space="preserve"> условно переведённых;</w:t>
      </w:r>
    </w:p>
    <w:p w:rsidR="00723A4D" w:rsidRP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не приступивших к обучению в начале учебного года; </w:t>
      </w:r>
    </w:p>
    <w:p w:rsidR="00723A4D" w:rsidRP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- систематически пропускающих учебные занятия без уважительных причин;</w:t>
      </w:r>
    </w:p>
    <w:p w:rsidR="008A19F7" w:rsidRDefault="00723A4D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-  безнадзорных или беспризорных;</w:t>
      </w:r>
    </w:p>
    <w:p w:rsidR="00723A4D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3A4D" w:rsidRPr="008A19F7">
        <w:rPr>
          <w:sz w:val="28"/>
          <w:szCs w:val="28"/>
        </w:rPr>
        <w:t xml:space="preserve"> занимающихся бродяжничеством. 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1.</w:t>
      </w:r>
      <w:r w:rsidR="00723A4D" w:rsidRPr="008A19F7">
        <w:rPr>
          <w:sz w:val="28"/>
          <w:szCs w:val="28"/>
        </w:rPr>
        <w:t>6</w:t>
      </w:r>
      <w:r w:rsidRPr="008A19F7">
        <w:rPr>
          <w:sz w:val="28"/>
          <w:szCs w:val="28"/>
        </w:rPr>
        <w:t xml:space="preserve">. В </w:t>
      </w:r>
      <w:r w:rsidR="00723A4D" w:rsidRPr="008A19F7">
        <w:rPr>
          <w:sz w:val="28"/>
          <w:szCs w:val="28"/>
        </w:rPr>
        <w:t>Порядке</w:t>
      </w:r>
      <w:r w:rsidRPr="008A19F7">
        <w:rPr>
          <w:sz w:val="28"/>
          <w:szCs w:val="28"/>
        </w:rPr>
        <w:t xml:space="preserve"> используются следующие основные понятия: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</w:t>
      </w:r>
      <w:r w:rsidRPr="008A19F7">
        <w:rPr>
          <w:sz w:val="28"/>
          <w:szCs w:val="28"/>
        </w:rPr>
        <w:lastRenderedPageBreak/>
        <w:t>применения знаний в повседневной жизни и формированию у обучающихся мотивации получения образования в течение всей жизни;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- обучающийся - физическое лицо, осваивающее образовательную программу;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несовершеннолетние, пропускающие по неуважительным причинам занятия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 xml:space="preserve">образовательных организациях, - обучающиеся, не посетившие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 xml:space="preserve">образовательных организациях без уважительной причины в течение 1 месяца </w:t>
      </w:r>
      <w:r w:rsidR="00723A4D" w:rsidRPr="008A19F7">
        <w:rPr>
          <w:sz w:val="28"/>
          <w:szCs w:val="28"/>
        </w:rPr>
        <w:t>от 15</w:t>
      </w:r>
      <w:r w:rsidR="0031542E">
        <w:rPr>
          <w:sz w:val="28"/>
          <w:szCs w:val="28"/>
        </w:rPr>
        <w:t xml:space="preserve"> до </w:t>
      </w:r>
      <w:r w:rsidR="00723A4D" w:rsidRPr="008A19F7">
        <w:rPr>
          <w:sz w:val="28"/>
          <w:szCs w:val="28"/>
        </w:rPr>
        <w:t>25</w:t>
      </w:r>
      <w:r w:rsidRPr="008A19F7">
        <w:rPr>
          <w:sz w:val="28"/>
          <w:szCs w:val="28"/>
        </w:rPr>
        <w:t xml:space="preserve"> учебных занятий, режим которых установлен локальным нормативным актом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>образовательной организации, регламентирующим основные вопросы организации и осуществления образовательной деятельности;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несовершеннолетние, систематически пропускающие по неуважительным причинам занятия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>образовательных организациях, - обу</w:t>
      </w:r>
      <w:r w:rsidR="00723A4D" w:rsidRPr="008A19F7">
        <w:rPr>
          <w:sz w:val="28"/>
          <w:szCs w:val="28"/>
        </w:rPr>
        <w:t>чающиеся, не посетившие более 25</w:t>
      </w:r>
      <w:r w:rsidRPr="008A19F7">
        <w:rPr>
          <w:sz w:val="28"/>
          <w:szCs w:val="28"/>
        </w:rPr>
        <w:t xml:space="preserve"> учебных занятий без уважительной причины за отчетный период в образовательных организациях;</w:t>
      </w:r>
    </w:p>
    <w:p w:rsidR="0031542E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учет несовершеннолетних, систематически пропускающих по неуважительным причинам занятия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 xml:space="preserve">образовательных организациях, 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система мер, осуществляемая образовательной организацией в отношении обучающего и его родителей (законных представителей), направленных на выявление и устранение неуважительных причин пропусков учебных занятий ребенком и условий, способствующих пропускам занятий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>образовательном учреждении, а также на оказание несовершеннолетним с отклонениями в поведении либо имеющим проблемы в обучении социально-психологической и педагогической помощи.</w:t>
      </w:r>
    </w:p>
    <w:p w:rsidR="009F5C74" w:rsidRDefault="00FC4D3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1.7. </w:t>
      </w:r>
      <w:r w:rsidR="009F5C74" w:rsidRPr="008A19F7">
        <w:rPr>
          <w:sz w:val="28"/>
          <w:szCs w:val="28"/>
        </w:rPr>
        <w:t xml:space="preserve">Неуважительными причинами пропусков несовершеннолетними занятий в </w:t>
      </w:r>
      <w:r w:rsidR="00034A28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 признаются обстоятельства личного характера (отсутствие интереса к обучению, девиантное, антиобщественное и противоправное поведение, низкая успеваемость</w:t>
      </w:r>
      <w:r w:rsidR="0031542E">
        <w:rPr>
          <w:sz w:val="28"/>
          <w:szCs w:val="28"/>
        </w:rPr>
        <w:t>,</w:t>
      </w:r>
      <w:r w:rsidR="009F5C74" w:rsidRPr="008A19F7">
        <w:rPr>
          <w:sz w:val="28"/>
          <w:szCs w:val="28"/>
        </w:rPr>
        <w:t xml:space="preserve"> </w:t>
      </w:r>
      <w:proofErr w:type="spellStart"/>
      <w:r w:rsidR="009F5C74" w:rsidRPr="008A19F7">
        <w:rPr>
          <w:sz w:val="28"/>
          <w:szCs w:val="28"/>
        </w:rPr>
        <w:t>неосвоение</w:t>
      </w:r>
      <w:proofErr w:type="spellEnd"/>
      <w:r w:rsidR="009F5C74" w:rsidRPr="008A19F7">
        <w:rPr>
          <w:sz w:val="28"/>
          <w:szCs w:val="28"/>
        </w:rPr>
        <w:t xml:space="preserve"> образовательных программ и </w:t>
      </w:r>
      <w:r w:rsidR="00683DB2" w:rsidRPr="008A19F7">
        <w:rPr>
          <w:sz w:val="28"/>
          <w:szCs w:val="28"/>
        </w:rPr>
        <w:t>др.</w:t>
      </w:r>
      <w:r w:rsidR="009F5C74" w:rsidRPr="008A19F7">
        <w:rPr>
          <w:sz w:val="28"/>
          <w:szCs w:val="28"/>
        </w:rPr>
        <w:t>), неофициальное трудоустройство, наличие неразрешенной конфликтной ситуации с другими несовершеннолетними обучающимися (тра</w:t>
      </w:r>
      <w:r w:rsidR="00683DB2" w:rsidRPr="008A19F7">
        <w:rPr>
          <w:sz w:val="28"/>
          <w:szCs w:val="28"/>
        </w:rPr>
        <w:t>вля), педагогами и иные причины</w:t>
      </w:r>
      <w:r w:rsidR="009F5C74" w:rsidRPr="008A19F7">
        <w:rPr>
          <w:sz w:val="28"/>
          <w:szCs w:val="28"/>
        </w:rPr>
        <w:t>.</w:t>
      </w:r>
    </w:p>
    <w:p w:rsidR="008A19F7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C74" w:rsidRDefault="008A19F7" w:rsidP="008A19F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A19F7">
        <w:rPr>
          <w:b/>
          <w:sz w:val="28"/>
          <w:szCs w:val="28"/>
        </w:rPr>
        <w:t>.  ОРГАНИЗАЦИЯ ВЫЯВЛЕНИЯ И УЧЕТА НЕСОВЕРШЕННОЛЕТНИХ, ПРОПУСКАЮЩИХ И СИСТЕМАТИЧЕСКИ ПРОПУСКАЮЩИХ ПО НЕУВАЖИТЕЛЬНЫМ ПРИЧИНАМ ЗАНЯТИЯ В ОБЩЕОБРАЗОВАТЕЛЬНЫХ ОРГАНИЗАЦИЯХ</w:t>
      </w:r>
    </w:p>
    <w:p w:rsidR="008A19F7" w:rsidRPr="008A19F7" w:rsidRDefault="008A19F7" w:rsidP="008A19F7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5C74" w:rsidRPr="008A19F7" w:rsidRDefault="00683DB2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2.1. </w:t>
      </w:r>
      <w:r w:rsidR="009F5C74" w:rsidRPr="008A19F7">
        <w:rPr>
          <w:sz w:val="28"/>
          <w:szCs w:val="28"/>
        </w:rPr>
        <w:t xml:space="preserve">Выявление и учет несовершеннолетних, систематически пропускающих по неуважительным причинам занятия в </w:t>
      </w:r>
      <w:r w:rsidR="00034A28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 xml:space="preserve">образовательных организациях, </w:t>
      </w:r>
      <w:r w:rsidR="00034A28" w:rsidRPr="008A19F7">
        <w:rPr>
          <w:sz w:val="28"/>
          <w:szCs w:val="28"/>
        </w:rPr>
        <w:t>осуществляют</w:t>
      </w:r>
      <w:r w:rsidRPr="008A19F7">
        <w:rPr>
          <w:sz w:val="28"/>
          <w:szCs w:val="28"/>
        </w:rPr>
        <w:t xml:space="preserve"> </w:t>
      </w:r>
      <w:r w:rsidR="00034A28" w:rsidRPr="008A19F7">
        <w:rPr>
          <w:sz w:val="28"/>
          <w:szCs w:val="28"/>
        </w:rPr>
        <w:t xml:space="preserve">общеобразовательные организации района, </w:t>
      </w:r>
      <w:r w:rsidRPr="008A19F7">
        <w:rPr>
          <w:sz w:val="28"/>
          <w:szCs w:val="28"/>
        </w:rPr>
        <w:t>управлени</w:t>
      </w:r>
      <w:r w:rsidR="00034A28" w:rsidRPr="008A19F7">
        <w:rPr>
          <w:sz w:val="28"/>
          <w:szCs w:val="28"/>
        </w:rPr>
        <w:t>е</w:t>
      </w:r>
      <w:r w:rsidRPr="008A19F7">
        <w:rPr>
          <w:sz w:val="28"/>
          <w:szCs w:val="28"/>
        </w:rPr>
        <w:t xml:space="preserve"> образования </w:t>
      </w:r>
      <w:r w:rsidR="0031542E">
        <w:rPr>
          <w:sz w:val="28"/>
          <w:szCs w:val="28"/>
        </w:rPr>
        <w:t xml:space="preserve">администрации </w:t>
      </w:r>
      <w:r w:rsidR="00034A28" w:rsidRPr="008A19F7">
        <w:rPr>
          <w:sz w:val="28"/>
          <w:szCs w:val="28"/>
        </w:rPr>
        <w:t>Устюженского муниципального района (далее – управление образования).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Сведения о численности несовершеннолетних, систематически пропускающих по неуважительным причинам занятия в </w:t>
      </w:r>
      <w:r w:rsidR="00034A28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 xml:space="preserve">образовательных организациях, в рамках федерального статистического наблюдения </w:t>
      </w:r>
      <w:r w:rsidR="0031542E">
        <w:rPr>
          <w:sz w:val="28"/>
          <w:szCs w:val="28"/>
        </w:rPr>
        <w:t xml:space="preserve">(форма №1-НД) </w:t>
      </w:r>
      <w:r w:rsidRPr="008A19F7">
        <w:rPr>
          <w:sz w:val="28"/>
          <w:szCs w:val="28"/>
        </w:rPr>
        <w:t xml:space="preserve">предоставляются </w:t>
      </w:r>
      <w:r w:rsidR="00683DB2" w:rsidRPr="008A19F7">
        <w:rPr>
          <w:sz w:val="28"/>
          <w:szCs w:val="28"/>
        </w:rPr>
        <w:t>управлением образования</w:t>
      </w:r>
      <w:r w:rsidRPr="008A19F7">
        <w:rPr>
          <w:sz w:val="28"/>
          <w:szCs w:val="28"/>
        </w:rPr>
        <w:t xml:space="preserve"> на основании </w:t>
      </w:r>
      <w:r w:rsidR="0031542E">
        <w:rPr>
          <w:sz w:val="28"/>
          <w:szCs w:val="28"/>
        </w:rPr>
        <w:t>сведений</w:t>
      </w:r>
      <w:r w:rsidRPr="008A19F7">
        <w:rPr>
          <w:sz w:val="28"/>
          <w:szCs w:val="28"/>
        </w:rPr>
        <w:t>, по</w:t>
      </w:r>
      <w:r w:rsidR="0031542E">
        <w:rPr>
          <w:sz w:val="28"/>
          <w:szCs w:val="28"/>
        </w:rPr>
        <w:t>ступивших</w:t>
      </w:r>
      <w:r w:rsidRPr="008A19F7">
        <w:rPr>
          <w:sz w:val="28"/>
          <w:szCs w:val="28"/>
        </w:rPr>
        <w:t xml:space="preserve"> от </w:t>
      </w:r>
      <w:r w:rsidR="0031542E">
        <w:rPr>
          <w:sz w:val="28"/>
          <w:szCs w:val="28"/>
        </w:rPr>
        <w:t>обще</w:t>
      </w:r>
      <w:r w:rsidRPr="008A19F7">
        <w:rPr>
          <w:sz w:val="28"/>
          <w:szCs w:val="28"/>
        </w:rPr>
        <w:t xml:space="preserve">образовательных организаций, в </w:t>
      </w:r>
      <w:r w:rsidR="00683DB2" w:rsidRPr="008A19F7">
        <w:rPr>
          <w:sz w:val="28"/>
          <w:szCs w:val="28"/>
        </w:rPr>
        <w:t>Департамент образования Вологодской области.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2.2. </w:t>
      </w:r>
      <w:r w:rsidR="00683DB2" w:rsidRPr="008A19F7">
        <w:rPr>
          <w:sz w:val="28"/>
          <w:szCs w:val="28"/>
        </w:rPr>
        <w:t>Управление образования</w:t>
      </w:r>
      <w:r w:rsidRPr="008A19F7">
        <w:rPr>
          <w:sz w:val="28"/>
          <w:szCs w:val="28"/>
        </w:rPr>
        <w:t>: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lastRenderedPageBreak/>
        <w:t>2.2.1.</w:t>
      </w:r>
      <w:r w:rsidR="009F5C74" w:rsidRPr="008A19F7">
        <w:rPr>
          <w:sz w:val="28"/>
          <w:szCs w:val="28"/>
        </w:rPr>
        <w:t xml:space="preserve"> ведет персонифицированный учет несовершеннолетних, систематически пропускающих по неуважительным причинам занятия в </w:t>
      </w:r>
      <w:r w:rsidR="0031542E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 xml:space="preserve">образовательных организациях на территории </w:t>
      </w:r>
      <w:r w:rsidR="00683DB2" w:rsidRPr="008A19F7">
        <w:rPr>
          <w:sz w:val="28"/>
          <w:szCs w:val="28"/>
        </w:rPr>
        <w:t xml:space="preserve">Устюженского </w:t>
      </w:r>
      <w:r w:rsidR="009F5C74" w:rsidRPr="008A19F7">
        <w:rPr>
          <w:sz w:val="28"/>
          <w:szCs w:val="28"/>
        </w:rPr>
        <w:t xml:space="preserve">муниципального </w:t>
      </w:r>
      <w:r w:rsidR="00683DB2" w:rsidRPr="008A19F7">
        <w:rPr>
          <w:sz w:val="28"/>
          <w:szCs w:val="28"/>
        </w:rPr>
        <w:t>района</w:t>
      </w:r>
      <w:r w:rsidR="009F5C74" w:rsidRPr="008A19F7">
        <w:rPr>
          <w:sz w:val="28"/>
          <w:szCs w:val="28"/>
        </w:rPr>
        <w:t>;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2.2.2.</w:t>
      </w:r>
      <w:r w:rsidR="009F5C74" w:rsidRPr="008A19F7">
        <w:rPr>
          <w:sz w:val="28"/>
          <w:szCs w:val="28"/>
        </w:rPr>
        <w:t xml:space="preserve"> на регулярной основе проводит анализ причин и условий пропусков несовершеннолетними учебных занятий в </w:t>
      </w:r>
      <w:r w:rsid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 по неуважительным причинам;</w:t>
      </w:r>
    </w:p>
    <w:p w:rsidR="009A5D68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2.2.3.</w:t>
      </w:r>
      <w:r w:rsidR="009F5C74" w:rsidRPr="008A19F7">
        <w:rPr>
          <w:sz w:val="28"/>
          <w:szCs w:val="28"/>
        </w:rPr>
        <w:t xml:space="preserve"> ежеквартально до 10 числа месяца следующего за отчетным кварталом  информирует </w:t>
      </w:r>
      <w:r w:rsidR="0031542E">
        <w:rPr>
          <w:sz w:val="28"/>
          <w:szCs w:val="28"/>
        </w:rPr>
        <w:t>К</w:t>
      </w:r>
      <w:r w:rsidR="009F5C74" w:rsidRPr="008A19F7">
        <w:rPr>
          <w:sz w:val="28"/>
          <w:szCs w:val="28"/>
        </w:rPr>
        <w:t>омиссию по делам несовершеннолетних и защите их прав</w:t>
      </w:r>
      <w:r w:rsidR="00683DB2" w:rsidRPr="008A19F7">
        <w:rPr>
          <w:sz w:val="28"/>
          <w:szCs w:val="28"/>
        </w:rPr>
        <w:t xml:space="preserve"> Устюженского муниципального района</w:t>
      </w:r>
      <w:r w:rsidR="009A5D68" w:rsidRPr="008A19F7">
        <w:rPr>
          <w:sz w:val="28"/>
          <w:szCs w:val="28"/>
        </w:rPr>
        <w:t>:</w:t>
      </w:r>
    </w:p>
    <w:p w:rsidR="009A5D68" w:rsidRPr="008A19F7" w:rsidRDefault="009A5D6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 </w:t>
      </w:r>
      <w:r w:rsidR="009F5C74" w:rsidRPr="008A19F7">
        <w:rPr>
          <w:sz w:val="28"/>
          <w:szCs w:val="28"/>
        </w:rPr>
        <w:t xml:space="preserve">о несовершеннолетних, систематически пропускающих по неуважительным причинам занятия в </w:t>
      </w:r>
      <w:r w:rsid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 xml:space="preserve">образовательных организациях, </w:t>
      </w:r>
    </w:p>
    <w:p w:rsidR="009A5D68" w:rsidRPr="008A19F7" w:rsidRDefault="009A5D6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</w:t>
      </w:r>
      <w:r w:rsidR="009F5C74" w:rsidRPr="008A19F7">
        <w:rPr>
          <w:sz w:val="28"/>
          <w:szCs w:val="28"/>
        </w:rPr>
        <w:t>об итогах анализа причин и условий пропусков несовершеннолетними учебных занятий,</w:t>
      </w:r>
    </w:p>
    <w:p w:rsidR="009F5C74" w:rsidRPr="008A19F7" w:rsidRDefault="009A5D6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- </w:t>
      </w:r>
      <w:r w:rsidR="009F5C74" w:rsidRPr="008A19F7">
        <w:rPr>
          <w:sz w:val="28"/>
          <w:szCs w:val="28"/>
        </w:rPr>
        <w:t xml:space="preserve"> о принимаемых мерах по сокращению численности обучающихся указанной категории;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 О</w:t>
      </w:r>
      <w:r w:rsidR="00034A28" w:rsidRPr="008A19F7">
        <w:rPr>
          <w:sz w:val="28"/>
          <w:szCs w:val="28"/>
        </w:rPr>
        <w:t>бщео</w:t>
      </w:r>
      <w:r w:rsidRPr="008A19F7">
        <w:rPr>
          <w:sz w:val="28"/>
          <w:szCs w:val="28"/>
        </w:rPr>
        <w:t>бразовательные организации: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2.3.1.</w:t>
      </w:r>
      <w:r w:rsidR="009F5C74" w:rsidRPr="008A19F7">
        <w:rPr>
          <w:sz w:val="28"/>
          <w:szCs w:val="28"/>
        </w:rPr>
        <w:t xml:space="preserve"> выявляют и ведут персонифицированный учет несовершеннолетних, пропускающих по неуважительным причинам занятия в </w:t>
      </w:r>
      <w:r w:rsidR="00FB1910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организациях, принимают меры по недопущению несовершеннолетними указанной категории систематических пропусков занятий;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2.3.2.</w:t>
      </w:r>
      <w:r w:rsidR="009F5C74" w:rsidRPr="008A19F7">
        <w:rPr>
          <w:sz w:val="28"/>
          <w:szCs w:val="28"/>
        </w:rPr>
        <w:t xml:space="preserve"> выявляют и ведут персонифицированный учет несовершеннолетних, систематически пропускающих по неуважительным причинам занятия в </w:t>
      </w:r>
      <w:r w:rsidR="00FB1910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организациях;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2.3.3.</w:t>
      </w:r>
      <w:r w:rsidR="009F5C74" w:rsidRPr="008A19F7">
        <w:rPr>
          <w:sz w:val="28"/>
          <w:szCs w:val="28"/>
        </w:rPr>
        <w:t xml:space="preserve"> выявляют и анализируют причины и условия пропусков несовершеннолетними учебных занятий в </w:t>
      </w:r>
      <w:r w:rsidR="00FB1910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 по неуважительным причинам, принимают меры по их устранению;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2.3.4.</w:t>
      </w:r>
      <w:r w:rsidR="009F5C74" w:rsidRPr="008A19F7">
        <w:rPr>
          <w:sz w:val="28"/>
          <w:szCs w:val="28"/>
        </w:rPr>
        <w:t xml:space="preserve"> ежемесячно до </w:t>
      </w:r>
      <w:r w:rsidR="00FB1910" w:rsidRPr="008A19F7">
        <w:rPr>
          <w:sz w:val="28"/>
          <w:szCs w:val="28"/>
        </w:rPr>
        <w:t>30</w:t>
      </w:r>
      <w:r w:rsidR="009F5C74" w:rsidRPr="008A19F7">
        <w:rPr>
          <w:sz w:val="28"/>
          <w:szCs w:val="28"/>
        </w:rPr>
        <w:t xml:space="preserve"> числа </w:t>
      </w:r>
      <w:r w:rsidR="00FB1910" w:rsidRPr="008A19F7">
        <w:rPr>
          <w:sz w:val="28"/>
          <w:szCs w:val="28"/>
        </w:rPr>
        <w:t xml:space="preserve">отчетного </w:t>
      </w:r>
      <w:r w:rsidR="009F5C74" w:rsidRPr="008A19F7">
        <w:rPr>
          <w:sz w:val="28"/>
          <w:szCs w:val="28"/>
        </w:rPr>
        <w:t xml:space="preserve">месяца информируют </w:t>
      </w:r>
      <w:r w:rsidR="00FB1910" w:rsidRPr="008A19F7">
        <w:rPr>
          <w:sz w:val="28"/>
          <w:szCs w:val="28"/>
        </w:rPr>
        <w:t xml:space="preserve">управление образования </w:t>
      </w:r>
      <w:r w:rsidR="009F5C74" w:rsidRPr="008A19F7">
        <w:rPr>
          <w:sz w:val="28"/>
          <w:szCs w:val="28"/>
        </w:rPr>
        <w:t xml:space="preserve">о несовершеннолетних, систематически пропускающих по неуважительным причинам занятия в </w:t>
      </w:r>
      <w:r w:rsidR="00FB1910"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</w:t>
      </w:r>
      <w:r w:rsidR="004A306B" w:rsidRPr="008A19F7">
        <w:rPr>
          <w:sz w:val="28"/>
          <w:szCs w:val="28"/>
        </w:rPr>
        <w:t xml:space="preserve"> (Приложение)</w:t>
      </w:r>
      <w:r w:rsidR="009F5C74" w:rsidRPr="008A19F7">
        <w:rPr>
          <w:sz w:val="28"/>
          <w:szCs w:val="28"/>
        </w:rPr>
        <w:t>;</w:t>
      </w:r>
    </w:p>
    <w:p w:rsidR="009F5C74" w:rsidRPr="008A19F7" w:rsidRDefault="00034A28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2.3.5.</w:t>
      </w:r>
      <w:r w:rsidR="009F5C74" w:rsidRPr="008A19F7">
        <w:rPr>
          <w:sz w:val="28"/>
          <w:szCs w:val="28"/>
        </w:rPr>
        <w:t xml:space="preserve">  принимают меры по оказанию несовершеннолетним, пропускающим и систематически пропускающим по неуважительным причинам занятия в </w:t>
      </w:r>
      <w:r w:rsidR="00CE12CE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организациях, с отклонениями в поведении либо имеющим проблемы в обучении социально-психологической и педагогической помощи.</w:t>
      </w:r>
    </w:p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2.4. О</w:t>
      </w:r>
      <w:r w:rsidR="004A306B" w:rsidRPr="008A19F7">
        <w:rPr>
          <w:sz w:val="28"/>
          <w:szCs w:val="28"/>
        </w:rPr>
        <w:t>бщео</w:t>
      </w:r>
      <w:r w:rsidRPr="008A19F7">
        <w:rPr>
          <w:sz w:val="28"/>
          <w:szCs w:val="28"/>
        </w:rPr>
        <w:t xml:space="preserve">бразовательные организации в рамках выявления несовершеннолетних, пропускающих и систематически пропускающих по неуважительным причинам занятия в </w:t>
      </w:r>
      <w:r w:rsidR="004A306B" w:rsidRPr="008A19F7">
        <w:rPr>
          <w:sz w:val="28"/>
          <w:szCs w:val="28"/>
        </w:rPr>
        <w:t>обще</w:t>
      </w:r>
      <w:r w:rsidRPr="008A19F7">
        <w:rPr>
          <w:sz w:val="28"/>
          <w:szCs w:val="28"/>
        </w:rPr>
        <w:t>образовательных организациях, организуют:</w:t>
      </w:r>
    </w:p>
    <w:p w:rsidR="009F5C74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2.4.1</w:t>
      </w:r>
      <w:r w:rsidR="009F5C74" w:rsidRPr="008A19F7">
        <w:rPr>
          <w:sz w:val="28"/>
          <w:szCs w:val="28"/>
        </w:rPr>
        <w:t xml:space="preserve"> ежедневный контроль за посещаемостью обучающимися учебных занятий;</w:t>
      </w:r>
    </w:p>
    <w:p w:rsidR="009F5C74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2.4.2.</w:t>
      </w:r>
      <w:r w:rsidR="009F5C74" w:rsidRPr="008A19F7">
        <w:rPr>
          <w:sz w:val="28"/>
          <w:szCs w:val="28"/>
        </w:rPr>
        <w:t xml:space="preserve"> выяснение в течение одного дня причин пропуска несовершеннолетним учебных занятий (учебного дня, учебного занятия);</w:t>
      </w:r>
    </w:p>
    <w:p w:rsidR="009F5C74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2.4.3.</w:t>
      </w:r>
      <w:r w:rsidR="009F5C74" w:rsidRPr="008A19F7">
        <w:rPr>
          <w:sz w:val="28"/>
          <w:szCs w:val="28"/>
        </w:rPr>
        <w:t xml:space="preserve"> информирование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способствовавших пропуску занятий;</w:t>
      </w:r>
    </w:p>
    <w:p w:rsidR="009F5C74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lastRenderedPageBreak/>
        <w:t>2.4.4.</w:t>
      </w:r>
      <w:r w:rsidR="009F5C74" w:rsidRPr="008A19F7">
        <w:rPr>
          <w:sz w:val="28"/>
          <w:szCs w:val="28"/>
        </w:rPr>
        <w:t xml:space="preserve"> выяснение потребности оказания социально-психологической и педагогической </w:t>
      </w:r>
      <w:r w:rsidR="006A0F7B">
        <w:rPr>
          <w:sz w:val="28"/>
          <w:szCs w:val="28"/>
        </w:rPr>
        <w:t>помощи обучающемуся, его семье в построении</w:t>
      </w:r>
      <w:r w:rsidR="009F5C74" w:rsidRPr="008A19F7">
        <w:rPr>
          <w:sz w:val="28"/>
          <w:szCs w:val="28"/>
        </w:rPr>
        <w:t xml:space="preserve"> детско-родительских отношений в семье;</w:t>
      </w:r>
    </w:p>
    <w:p w:rsidR="009F5C74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2.4.5. </w:t>
      </w:r>
      <w:r w:rsidR="009F5C74" w:rsidRPr="008A19F7">
        <w:rPr>
          <w:sz w:val="28"/>
          <w:szCs w:val="28"/>
        </w:rPr>
        <w:t xml:space="preserve"> информирование </w:t>
      </w:r>
      <w:r w:rsidRPr="008A19F7">
        <w:rPr>
          <w:sz w:val="28"/>
          <w:szCs w:val="28"/>
        </w:rPr>
        <w:t xml:space="preserve">управления образования </w:t>
      </w:r>
      <w:r w:rsidR="009F5C74" w:rsidRPr="008A19F7">
        <w:rPr>
          <w:sz w:val="28"/>
          <w:szCs w:val="28"/>
        </w:rPr>
        <w:t>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работы.</w:t>
      </w:r>
    </w:p>
    <w:p w:rsidR="004A306B" w:rsidRPr="00CE12CE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2CE">
        <w:rPr>
          <w:sz w:val="28"/>
          <w:szCs w:val="28"/>
        </w:rPr>
        <w:t xml:space="preserve">2.5. В целях обеспечения реализации права граждан на получение общего образования, повышения ответственности общеобразовательных организаций за полный охват обучающихся общим образованием и сохранением контингента обучающихся, общеобразовательная организация обязана осуществлять ведение документации по учету и движению обучающихся. </w:t>
      </w:r>
    </w:p>
    <w:p w:rsidR="004A306B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2CE">
        <w:rPr>
          <w:sz w:val="28"/>
          <w:szCs w:val="28"/>
        </w:rPr>
        <w:t>2.6. При переводе обучающегося из одной общеобразовательной организации в другую общеобразовательную организацию, принимающая общеобразовательная организация обязана уведомить письменно о его зачислении прежнюю общеобразовательную организацию. В этом случае</w:t>
      </w:r>
      <w:r w:rsidR="00CE12CE" w:rsidRPr="00CE12CE">
        <w:rPr>
          <w:sz w:val="28"/>
          <w:szCs w:val="28"/>
        </w:rPr>
        <w:t xml:space="preserve"> </w:t>
      </w:r>
      <w:r w:rsidRPr="00CE12CE">
        <w:rPr>
          <w:sz w:val="28"/>
          <w:szCs w:val="28"/>
        </w:rPr>
        <w:t>контроль за продолжением обучения несовершеннолетнего, возлагается на принимающ</w:t>
      </w:r>
      <w:r w:rsidR="00CE12CE" w:rsidRPr="00CE12CE">
        <w:rPr>
          <w:sz w:val="28"/>
          <w:szCs w:val="28"/>
        </w:rPr>
        <w:t>ую</w:t>
      </w:r>
      <w:r w:rsidRPr="00CE12CE">
        <w:rPr>
          <w:sz w:val="28"/>
          <w:szCs w:val="28"/>
        </w:rPr>
        <w:t xml:space="preserve"> общеобразовательн</w:t>
      </w:r>
      <w:r w:rsidR="00CE12CE">
        <w:rPr>
          <w:sz w:val="28"/>
          <w:szCs w:val="28"/>
        </w:rPr>
        <w:t>ую</w:t>
      </w:r>
      <w:r w:rsidRPr="00CE12CE">
        <w:rPr>
          <w:sz w:val="28"/>
          <w:szCs w:val="28"/>
        </w:rPr>
        <w:t xml:space="preserve"> организаци</w:t>
      </w:r>
      <w:r w:rsidR="00CE12CE">
        <w:rPr>
          <w:sz w:val="28"/>
          <w:szCs w:val="28"/>
        </w:rPr>
        <w:t>ю</w:t>
      </w:r>
      <w:r w:rsidRPr="00CE12CE">
        <w:rPr>
          <w:sz w:val="28"/>
          <w:szCs w:val="28"/>
        </w:rPr>
        <w:t>.</w:t>
      </w:r>
      <w:r w:rsidRPr="008A19F7">
        <w:rPr>
          <w:sz w:val="28"/>
          <w:szCs w:val="28"/>
        </w:rPr>
        <w:t xml:space="preserve"> </w:t>
      </w:r>
    </w:p>
    <w:p w:rsidR="004A306B" w:rsidRPr="008A19F7" w:rsidRDefault="004A306B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C74" w:rsidRDefault="006A0F7B" w:rsidP="006A0F7B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9F5C74" w:rsidRPr="008A19F7">
        <w:rPr>
          <w:rFonts w:ascii="Times New Roman" w:hAnsi="Times New Roman"/>
          <w:sz w:val="28"/>
          <w:szCs w:val="28"/>
        </w:rPr>
        <w:t xml:space="preserve">. Организация индивидуальной профилактической работы с несовершеннолетними, пропускающими и систематически пропускающими по неуважительным причинам занятия в </w:t>
      </w:r>
      <w:r w:rsidR="00667E54" w:rsidRPr="008A19F7">
        <w:rPr>
          <w:rFonts w:ascii="Times New Roman" w:hAnsi="Times New Roman"/>
          <w:sz w:val="28"/>
          <w:szCs w:val="28"/>
        </w:rPr>
        <w:t>обще</w:t>
      </w:r>
      <w:r w:rsidR="009F5C74" w:rsidRPr="008A19F7">
        <w:rPr>
          <w:rFonts w:ascii="Times New Roman" w:hAnsi="Times New Roman"/>
          <w:sz w:val="28"/>
          <w:szCs w:val="28"/>
        </w:rPr>
        <w:t>образовательных организациях</w:t>
      </w:r>
    </w:p>
    <w:p w:rsidR="006A0F7B" w:rsidRPr="006A0F7B" w:rsidRDefault="006A0F7B" w:rsidP="006A0F7B"/>
    <w:p w:rsidR="009F5C74" w:rsidRPr="008A19F7" w:rsidRDefault="009F5C7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 xml:space="preserve">3.1. </w:t>
      </w:r>
      <w:r w:rsidR="00667E54" w:rsidRPr="008A19F7">
        <w:rPr>
          <w:sz w:val="28"/>
          <w:szCs w:val="28"/>
        </w:rPr>
        <w:t>Управление образования</w:t>
      </w:r>
      <w:r w:rsidRPr="008A19F7">
        <w:rPr>
          <w:sz w:val="28"/>
          <w:szCs w:val="28"/>
        </w:rPr>
        <w:t xml:space="preserve"> в целях совершенствования индивидуальной профилактической работы с несовершеннолетними, систематически пропускающими по неуважительным причинам занятия в </w:t>
      </w:r>
      <w:r w:rsidR="006A0F7B">
        <w:rPr>
          <w:sz w:val="28"/>
          <w:szCs w:val="28"/>
        </w:rPr>
        <w:t>обще</w:t>
      </w:r>
      <w:r w:rsidRPr="008A19F7">
        <w:rPr>
          <w:sz w:val="28"/>
          <w:szCs w:val="28"/>
        </w:rPr>
        <w:t>образовательных организациях: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3.1.1.</w:t>
      </w:r>
      <w:r w:rsidR="009F5C74" w:rsidRPr="008A19F7">
        <w:rPr>
          <w:sz w:val="28"/>
          <w:szCs w:val="28"/>
        </w:rPr>
        <w:t xml:space="preserve"> принимают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</w:t>
      </w:r>
      <w:r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организаций с наиболее высокими показателями численности несовершеннолетних, систематически пропускающими по неуважительным причинам занятия;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3.1.2.</w:t>
      </w:r>
      <w:r w:rsidR="009F5C74" w:rsidRPr="008A19F7">
        <w:rPr>
          <w:sz w:val="28"/>
          <w:szCs w:val="28"/>
        </w:rPr>
        <w:t xml:space="preserve"> организуют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несовершеннолетним обучающимся и их родителям (законным представителям), по формированию навыков выявления неуважительных причин пропусков обучающимися занятий, разрешения межличностных и детско-ро</w:t>
      </w:r>
      <w:r w:rsidRPr="008A19F7">
        <w:rPr>
          <w:sz w:val="28"/>
          <w:szCs w:val="28"/>
        </w:rPr>
        <w:t>дительских конфликтных ситуаций.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</w:t>
      </w:r>
      <w:r w:rsidR="009F5C74" w:rsidRPr="008A19F7">
        <w:rPr>
          <w:sz w:val="28"/>
          <w:szCs w:val="28"/>
        </w:rPr>
        <w:t>.2. О</w:t>
      </w:r>
      <w:r w:rsidRPr="008A19F7">
        <w:rPr>
          <w:sz w:val="28"/>
          <w:szCs w:val="28"/>
        </w:rPr>
        <w:t>бщео</w:t>
      </w:r>
      <w:r w:rsidR="009F5C74" w:rsidRPr="008A19F7">
        <w:rPr>
          <w:sz w:val="28"/>
          <w:szCs w:val="28"/>
        </w:rPr>
        <w:t xml:space="preserve">бразовательные организации в рамках индивидуальной профилактической работы с несовершеннолетними, систематически пропускающими по неуважительным причинам занятия в </w:t>
      </w:r>
      <w:r w:rsidRPr="008A19F7">
        <w:rPr>
          <w:sz w:val="28"/>
          <w:szCs w:val="28"/>
        </w:rPr>
        <w:t>обще</w:t>
      </w:r>
      <w:r w:rsidR="009F5C74" w:rsidRPr="008A19F7">
        <w:rPr>
          <w:sz w:val="28"/>
          <w:szCs w:val="28"/>
        </w:rPr>
        <w:t>образовательных организациях: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3.2.1.</w:t>
      </w:r>
      <w:r w:rsidR="009F5C74" w:rsidRPr="008A19F7">
        <w:rPr>
          <w:sz w:val="28"/>
          <w:szCs w:val="28"/>
        </w:rPr>
        <w:t xml:space="preserve"> организуют посещение обучающегося несовершеннолетнего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3.2.2.</w:t>
      </w:r>
      <w:r w:rsidR="009F5C74" w:rsidRPr="008A19F7">
        <w:rPr>
          <w:sz w:val="28"/>
          <w:szCs w:val="28"/>
        </w:rPr>
        <w:t xml:space="preserve"> организуют информирование родителей (законных представителей) ребенка о детском телефоне доверия, </w:t>
      </w:r>
      <w:proofErr w:type="spellStart"/>
      <w:r w:rsidR="009F5C74" w:rsidRPr="008A19F7">
        <w:rPr>
          <w:sz w:val="28"/>
          <w:szCs w:val="28"/>
        </w:rPr>
        <w:t>интернет-ресурсах</w:t>
      </w:r>
      <w:proofErr w:type="spellEnd"/>
      <w:r w:rsidR="009F5C74" w:rsidRPr="008A19F7">
        <w:rPr>
          <w:sz w:val="28"/>
          <w:szCs w:val="28"/>
        </w:rPr>
        <w:t xml:space="preserve">, службах </w:t>
      </w:r>
      <w:r w:rsidR="009F5C74" w:rsidRPr="008A19F7">
        <w:rPr>
          <w:sz w:val="28"/>
          <w:szCs w:val="28"/>
        </w:rPr>
        <w:lastRenderedPageBreak/>
        <w:t xml:space="preserve">психологической, социальной, педагогической помощи детям и семьям в кризисных ситуациях, по коррекции </w:t>
      </w:r>
      <w:proofErr w:type="spellStart"/>
      <w:r w:rsidR="009F5C74" w:rsidRPr="008A19F7">
        <w:rPr>
          <w:sz w:val="28"/>
          <w:szCs w:val="28"/>
        </w:rPr>
        <w:t>девиантного</w:t>
      </w:r>
      <w:proofErr w:type="spellEnd"/>
      <w:r w:rsidR="009F5C74" w:rsidRPr="008A19F7">
        <w:rPr>
          <w:sz w:val="28"/>
          <w:szCs w:val="28"/>
        </w:rPr>
        <w:t xml:space="preserve"> поведения несовершеннолетних;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3.2.3.</w:t>
      </w:r>
      <w:r w:rsidR="009F5C74" w:rsidRPr="008A19F7">
        <w:rPr>
          <w:sz w:val="28"/>
          <w:szCs w:val="28"/>
        </w:rPr>
        <w:t xml:space="preserve"> определяют порядок ежедневного информирования родителей (законных представителей) несовершеннолетнего о посещаемости им учебных занятий;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3.2.4.</w:t>
      </w:r>
      <w:r w:rsidR="009F5C74" w:rsidRPr="008A19F7">
        <w:rPr>
          <w:sz w:val="28"/>
          <w:szCs w:val="28"/>
        </w:rPr>
        <w:t xml:space="preserve"> 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числе, после примирения сторон;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3.2.5.</w:t>
      </w:r>
      <w:r w:rsidR="009F5C74" w:rsidRPr="008A19F7">
        <w:rPr>
          <w:sz w:val="28"/>
          <w:szCs w:val="28"/>
        </w:rPr>
        <w:t xml:space="preserve"> 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3.2.6.</w:t>
      </w:r>
      <w:r w:rsidR="009F5C74" w:rsidRPr="008A19F7">
        <w:rPr>
          <w:sz w:val="28"/>
          <w:szCs w:val="28"/>
        </w:rPr>
        <w:t xml:space="preserve"> при отсутствии положительной динамики ситуации организуют рассмотрение случая на заседании коллегиального органа, наделенного образовательной организацией соответствующими полномочиями в указанной сфере, с приглашением несовершеннолетнего, его родителей (законных представителей);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3.2.7.</w:t>
      </w:r>
      <w:r w:rsidR="009F5C74" w:rsidRPr="008A19F7">
        <w:rPr>
          <w:sz w:val="28"/>
          <w:szCs w:val="28"/>
        </w:rPr>
        <w:t xml:space="preserve"> разрабатывают и реализуют индивидуальный план профилактической работы с несовершеннолетним, его родителями (законными представителями), включающий меры по оказанию социально-психологической и педагогической помощи, организации досуговой занятости;</w:t>
      </w:r>
    </w:p>
    <w:p w:rsidR="009F5C74" w:rsidRPr="008A19F7" w:rsidRDefault="00667E54" w:rsidP="008A19F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9F7">
        <w:rPr>
          <w:sz w:val="28"/>
          <w:szCs w:val="28"/>
        </w:rPr>
        <w:t>3.2.8.</w:t>
      </w:r>
      <w:r w:rsidR="009F5C74" w:rsidRPr="008A19F7">
        <w:rPr>
          <w:sz w:val="28"/>
          <w:szCs w:val="28"/>
        </w:rPr>
        <w:t xml:space="preserve"> обеспечивают мониторинг проведения педагогами индивидуальной профилактической работы с несовершеннолетним; осуществление контроля за исполнением индивидуального плана профилактической работы; 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667E54" w:rsidRDefault="00667E54" w:rsidP="006A0F7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 w:rsidRPr="008A19F7">
        <w:rPr>
          <w:sz w:val="28"/>
          <w:szCs w:val="28"/>
        </w:rPr>
        <w:t>3.2.9.</w:t>
      </w:r>
      <w:r w:rsidR="009F5C74" w:rsidRPr="008A19F7">
        <w:rPr>
          <w:sz w:val="28"/>
          <w:szCs w:val="28"/>
        </w:rPr>
        <w:t xml:space="preserve"> организуют мероприятия в отношении обучающихся в классном коллективе с несовершеннолетним, пропускающим по неуважительным причинам занятия, по формированию интереса к учебной деятельности, воспитанию ответственности; досуговые мероприятия, направленные на сплочение коллектива.</w:t>
      </w: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3C393C" w:rsidRDefault="003C393C" w:rsidP="00667E54">
      <w:pPr>
        <w:pStyle w:val="aa"/>
        <w:shd w:val="clear" w:color="auto" w:fill="FFFFFF"/>
        <w:spacing w:before="0" w:beforeAutospacing="0" w:after="255" w:afterAutospacing="0" w:line="270" w:lineRule="atLeast"/>
        <w:jc w:val="right"/>
      </w:pPr>
    </w:p>
    <w:p w:rsidR="003C393C" w:rsidRDefault="003C393C" w:rsidP="00667E54">
      <w:pPr>
        <w:pStyle w:val="aa"/>
        <w:shd w:val="clear" w:color="auto" w:fill="FFFFFF"/>
        <w:spacing w:before="0" w:beforeAutospacing="0" w:after="255" w:afterAutospacing="0" w:line="270" w:lineRule="atLeast"/>
        <w:jc w:val="right"/>
        <w:sectPr w:rsidR="003C393C" w:rsidSect="00FB1910">
          <w:pgSz w:w="11910" w:h="16840"/>
          <w:pgMar w:top="700" w:right="542" w:bottom="280" w:left="1300" w:header="720" w:footer="720" w:gutter="0"/>
          <w:cols w:space="720"/>
        </w:sectPr>
      </w:pPr>
    </w:p>
    <w:p w:rsidR="00667E54" w:rsidRDefault="003C393C" w:rsidP="00667E54">
      <w:pPr>
        <w:pStyle w:val="aa"/>
        <w:shd w:val="clear" w:color="auto" w:fill="FFFFFF"/>
        <w:spacing w:before="0" w:beforeAutospacing="0" w:after="255" w:afterAutospacing="0" w:line="270" w:lineRule="atLeast"/>
        <w:jc w:val="right"/>
      </w:pPr>
      <w:r>
        <w:lastRenderedPageBreak/>
        <w:t>П</w:t>
      </w:r>
      <w:r w:rsidR="00667E54">
        <w:t>риложение к Порядку</w:t>
      </w: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</w:pPr>
    </w:p>
    <w:p w:rsidR="003C393C" w:rsidRDefault="00667E54" w:rsidP="006A0F7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7E54">
        <w:rPr>
          <w:b/>
          <w:sz w:val="28"/>
          <w:szCs w:val="28"/>
        </w:rPr>
        <w:t xml:space="preserve">Информация о несовершеннолетних, </w:t>
      </w:r>
    </w:p>
    <w:p w:rsidR="00667E54" w:rsidRDefault="00667E54" w:rsidP="006A0F7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7E54">
        <w:rPr>
          <w:b/>
          <w:sz w:val="28"/>
          <w:szCs w:val="28"/>
        </w:rPr>
        <w:t>не посещающих или систематически пропускающих по неуважительным причинам уроки</w:t>
      </w:r>
    </w:p>
    <w:p w:rsidR="006A0F7B" w:rsidRDefault="006A0F7B" w:rsidP="006A0F7B">
      <w:pPr>
        <w:pStyle w:val="aa"/>
        <w:shd w:val="clear" w:color="auto" w:fill="FFFFFF"/>
        <w:spacing w:before="0" w:beforeAutospacing="0" w:after="0" w:afterAutospacing="0"/>
        <w:jc w:val="center"/>
      </w:pPr>
    </w:p>
    <w:p w:rsidR="00667E54" w:rsidRDefault="00667E54" w:rsidP="009F5C74">
      <w:pPr>
        <w:pStyle w:val="aa"/>
        <w:shd w:val="clear" w:color="auto" w:fill="FFFFFF"/>
        <w:spacing w:before="0" w:beforeAutospacing="0" w:after="255" w:afterAutospacing="0" w:line="270" w:lineRule="atLeast"/>
      </w:pPr>
      <w:r w:rsidRPr="00667E54">
        <w:rPr>
          <w:sz w:val="28"/>
          <w:szCs w:val="28"/>
        </w:rPr>
        <w:t>Обще</w:t>
      </w:r>
      <w:r w:rsidR="003C393C">
        <w:rPr>
          <w:sz w:val="28"/>
          <w:szCs w:val="28"/>
        </w:rPr>
        <w:t>о</w:t>
      </w:r>
      <w:r w:rsidRPr="00667E54">
        <w:rPr>
          <w:sz w:val="28"/>
          <w:szCs w:val="28"/>
        </w:rPr>
        <w:t>бразовательная организация</w:t>
      </w:r>
      <w:r>
        <w:t xml:space="preserve"> ___________________________________________</w:t>
      </w:r>
    </w:p>
    <w:p w:rsidR="003C393C" w:rsidRDefault="003C393C" w:rsidP="009F5C74">
      <w:pPr>
        <w:pStyle w:val="aa"/>
        <w:shd w:val="clear" w:color="auto" w:fill="FFFFFF"/>
        <w:spacing w:before="0" w:beforeAutospacing="0" w:after="255" w:afterAutospacing="0" w:line="270" w:lineRule="atLeast"/>
      </w:pPr>
      <w:r w:rsidRPr="003C393C">
        <w:rPr>
          <w:sz w:val="28"/>
          <w:szCs w:val="28"/>
        </w:rPr>
        <w:t>Отчетный период</w:t>
      </w:r>
      <w:r>
        <w:t xml:space="preserve"> _________________________________________________________________________</w:t>
      </w:r>
    </w:p>
    <w:p w:rsidR="003C393C" w:rsidRDefault="003C393C" w:rsidP="009F5C74">
      <w:pPr>
        <w:pStyle w:val="aa"/>
        <w:shd w:val="clear" w:color="auto" w:fill="FFFFFF"/>
        <w:spacing w:before="0" w:beforeAutospacing="0" w:after="255" w:afterAutospacing="0" w:line="270" w:lineRule="atLeas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84"/>
        <w:gridCol w:w="1418"/>
        <w:gridCol w:w="904"/>
        <w:gridCol w:w="1868"/>
        <w:gridCol w:w="1701"/>
        <w:gridCol w:w="3260"/>
        <w:gridCol w:w="1842"/>
      </w:tblGrid>
      <w:tr w:rsidR="003C393C" w:rsidRPr="00244096" w:rsidTr="00244096">
        <w:trPr>
          <w:trHeight w:val="1969"/>
          <w:jc w:val="center"/>
        </w:trPr>
        <w:tc>
          <w:tcPr>
            <w:tcW w:w="2660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ФИО несовершеннолетнего</w:t>
            </w:r>
          </w:p>
        </w:tc>
        <w:tc>
          <w:tcPr>
            <w:tcW w:w="1384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Домашний адрес</w:t>
            </w:r>
          </w:p>
        </w:tc>
        <w:tc>
          <w:tcPr>
            <w:tcW w:w="904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Класс</w:t>
            </w:r>
          </w:p>
        </w:tc>
        <w:tc>
          <w:tcPr>
            <w:tcW w:w="1868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Количество пропущенных уроков в отчетный период</w:t>
            </w:r>
          </w:p>
        </w:tc>
        <w:tc>
          <w:tcPr>
            <w:tcW w:w="1701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Причина непосещения уроков</w:t>
            </w:r>
          </w:p>
        </w:tc>
        <w:tc>
          <w:tcPr>
            <w:tcW w:w="3260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Работа, проведённая с учащимся и его родителями по выявлению причин непосещения уроков и предупреждению пропусков уроков по неуважительной причине</w:t>
            </w:r>
          </w:p>
        </w:tc>
        <w:tc>
          <w:tcPr>
            <w:tcW w:w="1842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jc w:val="center"/>
              <w:rPr>
                <w:b/>
              </w:rPr>
            </w:pPr>
            <w:r w:rsidRPr="00244096">
              <w:rPr>
                <w:b/>
              </w:rPr>
              <w:t>Достигнутые результаты</w:t>
            </w:r>
          </w:p>
        </w:tc>
      </w:tr>
      <w:tr w:rsidR="003C393C" w:rsidRPr="00244096" w:rsidTr="00244096">
        <w:trPr>
          <w:jc w:val="center"/>
        </w:trPr>
        <w:tc>
          <w:tcPr>
            <w:tcW w:w="2660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384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418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904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68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  <w:tc>
          <w:tcPr>
            <w:tcW w:w="1842" w:type="dxa"/>
            <w:shd w:val="clear" w:color="auto" w:fill="auto"/>
          </w:tcPr>
          <w:p w:rsidR="003C393C" w:rsidRPr="00244096" w:rsidRDefault="003C393C" w:rsidP="00244096">
            <w:pPr>
              <w:pStyle w:val="aa"/>
              <w:spacing w:before="0" w:beforeAutospacing="0" w:after="255" w:afterAutospacing="0" w:line="27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3C393C" w:rsidRDefault="003C393C" w:rsidP="009F5C74">
      <w:pPr>
        <w:pStyle w:val="aa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sectPr w:rsidR="003C393C" w:rsidSect="003C393C">
      <w:pgSz w:w="16840" w:h="11910" w:orient="landscape"/>
      <w:pgMar w:top="542" w:right="280" w:bottom="1300" w:left="7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3116"/>
    <w:multiLevelType w:val="hybridMultilevel"/>
    <w:tmpl w:val="01C2D9F8"/>
    <w:lvl w:ilvl="0" w:tplc="87007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966DCD"/>
    <w:multiLevelType w:val="hybridMultilevel"/>
    <w:tmpl w:val="1F649D2A"/>
    <w:lvl w:ilvl="0" w:tplc="7BBEB3E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1F45FA6"/>
    <w:multiLevelType w:val="hybridMultilevel"/>
    <w:tmpl w:val="CC1CE214"/>
    <w:lvl w:ilvl="0" w:tplc="9482E13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C1"/>
    <w:rsid w:val="00002731"/>
    <w:rsid w:val="00005865"/>
    <w:rsid w:val="000165CD"/>
    <w:rsid w:val="000175CA"/>
    <w:rsid w:val="000327C4"/>
    <w:rsid w:val="00034A28"/>
    <w:rsid w:val="00042161"/>
    <w:rsid w:val="00067F99"/>
    <w:rsid w:val="00070097"/>
    <w:rsid w:val="00072A7A"/>
    <w:rsid w:val="00096079"/>
    <w:rsid w:val="00097A27"/>
    <w:rsid w:val="000A06DD"/>
    <w:rsid w:val="000A5AF3"/>
    <w:rsid w:val="000C2378"/>
    <w:rsid w:val="000E12E5"/>
    <w:rsid w:val="000F37D1"/>
    <w:rsid w:val="001371D8"/>
    <w:rsid w:val="00152D3C"/>
    <w:rsid w:val="00157D9C"/>
    <w:rsid w:val="00161267"/>
    <w:rsid w:val="00165669"/>
    <w:rsid w:val="00165E75"/>
    <w:rsid w:val="00184EF5"/>
    <w:rsid w:val="001B5706"/>
    <w:rsid w:val="001E57D9"/>
    <w:rsid w:val="001F6B4D"/>
    <w:rsid w:val="00224C6C"/>
    <w:rsid w:val="00226586"/>
    <w:rsid w:val="002277D4"/>
    <w:rsid w:val="00243D7D"/>
    <w:rsid w:val="00244096"/>
    <w:rsid w:val="00250D81"/>
    <w:rsid w:val="00257A26"/>
    <w:rsid w:val="00282CEB"/>
    <w:rsid w:val="002A136D"/>
    <w:rsid w:val="002C0FB2"/>
    <w:rsid w:val="002C38C1"/>
    <w:rsid w:val="002C6FC5"/>
    <w:rsid w:val="002E06D5"/>
    <w:rsid w:val="00300467"/>
    <w:rsid w:val="0031542E"/>
    <w:rsid w:val="00336287"/>
    <w:rsid w:val="00357077"/>
    <w:rsid w:val="00377AB3"/>
    <w:rsid w:val="003841C5"/>
    <w:rsid w:val="003A168B"/>
    <w:rsid w:val="003A6127"/>
    <w:rsid w:val="003C393C"/>
    <w:rsid w:val="003C41C0"/>
    <w:rsid w:val="003D0EE5"/>
    <w:rsid w:val="003E5CE9"/>
    <w:rsid w:val="0044594D"/>
    <w:rsid w:val="004558B8"/>
    <w:rsid w:val="00456E69"/>
    <w:rsid w:val="00474878"/>
    <w:rsid w:val="00474EAC"/>
    <w:rsid w:val="004A2319"/>
    <w:rsid w:val="004A306B"/>
    <w:rsid w:val="004A7418"/>
    <w:rsid w:val="004B410D"/>
    <w:rsid w:val="004B58A0"/>
    <w:rsid w:val="004E09FA"/>
    <w:rsid w:val="00505385"/>
    <w:rsid w:val="0052267B"/>
    <w:rsid w:val="00526291"/>
    <w:rsid w:val="00527E25"/>
    <w:rsid w:val="005455A0"/>
    <w:rsid w:val="005575E0"/>
    <w:rsid w:val="00571F8F"/>
    <w:rsid w:val="00583581"/>
    <w:rsid w:val="00590610"/>
    <w:rsid w:val="005A5B59"/>
    <w:rsid w:val="005D6DE9"/>
    <w:rsid w:val="005F1B95"/>
    <w:rsid w:val="00602135"/>
    <w:rsid w:val="006028B3"/>
    <w:rsid w:val="00605465"/>
    <w:rsid w:val="00607397"/>
    <w:rsid w:val="00625FD2"/>
    <w:rsid w:val="006419A3"/>
    <w:rsid w:val="006523AB"/>
    <w:rsid w:val="00653573"/>
    <w:rsid w:val="00667E54"/>
    <w:rsid w:val="006823A9"/>
    <w:rsid w:val="00683DB2"/>
    <w:rsid w:val="006A0F7B"/>
    <w:rsid w:val="007066DD"/>
    <w:rsid w:val="00706D8B"/>
    <w:rsid w:val="00723A4D"/>
    <w:rsid w:val="0077336F"/>
    <w:rsid w:val="00774BAD"/>
    <w:rsid w:val="00776055"/>
    <w:rsid w:val="00780589"/>
    <w:rsid w:val="007868AF"/>
    <w:rsid w:val="0079694A"/>
    <w:rsid w:val="007B2145"/>
    <w:rsid w:val="007B7AEE"/>
    <w:rsid w:val="007F3550"/>
    <w:rsid w:val="008140F3"/>
    <w:rsid w:val="00831D6D"/>
    <w:rsid w:val="008362C1"/>
    <w:rsid w:val="0084563E"/>
    <w:rsid w:val="00855D41"/>
    <w:rsid w:val="00866601"/>
    <w:rsid w:val="00885A6E"/>
    <w:rsid w:val="0089114B"/>
    <w:rsid w:val="008A0B55"/>
    <w:rsid w:val="008A19F7"/>
    <w:rsid w:val="008A767A"/>
    <w:rsid w:val="008B1CAE"/>
    <w:rsid w:val="008B59C6"/>
    <w:rsid w:val="008C0612"/>
    <w:rsid w:val="008D4254"/>
    <w:rsid w:val="008E68EE"/>
    <w:rsid w:val="008F1307"/>
    <w:rsid w:val="008F37EA"/>
    <w:rsid w:val="008F4579"/>
    <w:rsid w:val="008F495C"/>
    <w:rsid w:val="00901ED4"/>
    <w:rsid w:val="009045EE"/>
    <w:rsid w:val="00904C61"/>
    <w:rsid w:val="0090662C"/>
    <w:rsid w:val="009144B1"/>
    <w:rsid w:val="00930BD8"/>
    <w:rsid w:val="009363E3"/>
    <w:rsid w:val="00943BB9"/>
    <w:rsid w:val="00945094"/>
    <w:rsid w:val="00952C1F"/>
    <w:rsid w:val="009543FB"/>
    <w:rsid w:val="00962300"/>
    <w:rsid w:val="0097286E"/>
    <w:rsid w:val="00986527"/>
    <w:rsid w:val="00986BEE"/>
    <w:rsid w:val="00991350"/>
    <w:rsid w:val="00991B3B"/>
    <w:rsid w:val="0099643A"/>
    <w:rsid w:val="009A052D"/>
    <w:rsid w:val="009A4B51"/>
    <w:rsid w:val="009A5D68"/>
    <w:rsid w:val="009A73D4"/>
    <w:rsid w:val="009B276A"/>
    <w:rsid w:val="009C6BC8"/>
    <w:rsid w:val="009C7415"/>
    <w:rsid w:val="009F324C"/>
    <w:rsid w:val="009F5C74"/>
    <w:rsid w:val="00A000C3"/>
    <w:rsid w:val="00A10586"/>
    <w:rsid w:val="00A11341"/>
    <w:rsid w:val="00A135DA"/>
    <w:rsid w:val="00A13744"/>
    <w:rsid w:val="00A20EBF"/>
    <w:rsid w:val="00A23C45"/>
    <w:rsid w:val="00A310D1"/>
    <w:rsid w:val="00A34E2D"/>
    <w:rsid w:val="00A41684"/>
    <w:rsid w:val="00A4545E"/>
    <w:rsid w:val="00A55A86"/>
    <w:rsid w:val="00A94272"/>
    <w:rsid w:val="00A943E0"/>
    <w:rsid w:val="00AB5132"/>
    <w:rsid w:val="00B125A8"/>
    <w:rsid w:val="00B2213D"/>
    <w:rsid w:val="00B242E1"/>
    <w:rsid w:val="00B40656"/>
    <w:rsid w:val="00B4166F"/>
    <w:rsid w:val="00B57A99"/>
    <w:rsid w:val="00B66EEB"/>
    <w:rsid w:val="00B80239"/>
    <w:rsid w:val="00B80B79"/>
    <w:rsid w:val="00B93E5E"/>
    <w:rsid w:val="00BA0B99"/>
    <w:rsid w:val="00BB5F38"/>
    <w:rsid w:val="00BF34CB"/>
    <w:rsid w:val="00BF45DC"/>
    <w:rsid w:val="00BF5C5A"/>
    <w:rsid w:val="00C1730E"/>
    <w:rsid w:val="00C22028"/>
    <w:rsid w:val="00C25E11"/>
    <w:rsid w:val="00C44B78"/>
    <w:rsid w:val="00C47A80"/>
    <w:rsid w:val="00C670A1"/>
    <w:rsid w:val="00C754C4"/>
    <w:rsid w:val="00CA441A"/>
    <w:rsid w:val="00CB1BA8"/>
    <w:rsid w:val="00CC7DC8"/>
    <w:rsid w:val="00CE11FF"/>
    <w:rsid w:val="00CE12CE"/>
    <w:rsid w:val="00CF2800"/>
    <w:rsid w:val="00D03FB2"/>
    <w:rsid w:val="00D046DC"/>
    <w:rsid w:val="00D10777"/>
    <w:rsid w:val="00D11C2C"/>
    <w:rsid w:val="00D25CCA"/>
    <w:rsid w:val="00D40250"/>
    <w:rsid w:val="00D414E0"/>
    <w:rsid w:val="00D47582"/>
    <w:rsid w:val="00D5068A"/>
    <w:rsid w:val="00D5467B"/>
    <w:rsid w:val="00D610B0"/>
    <w:rsid w:val="00D6755C"/>
    <w:rsid w:val="00D921DA"/>
    <w:rsid w:val="00DA68E6"/>
    <w:rsid w:val="00DB0F4B"/>
    <w:rsid w:val="00DD5FBD"/>
    <w:rsid w:val="00DD6598"/>
    <w:rsid w:val="00DE336F"/>
    <w:rsid w:val="00DF1729"/>
    <w:rsid w:val="00DF3BC0"/>
    <w:rsid w:val="00E400FC"/>
    <w:rsid w:val="00E5111B"/>
    <w:rsid w:val="00E662A0"/>
    <w:rsid w:val="00E67C45"/>
    <w:rsid w:val="00E8083F"/>
    <w:rsid w:val="00E80B27"/>
    <w:rsid w:val="00EA0A6C"/>
    <w:rsid w:val="00EA72C5"/>
    <w:rsid w:val="00EB493D"/>
    <w:rsid w:val="00EB725F"/>
    <w:rsid w:val="00EC6DA3"/>
    <w:rsid w:val="00ED4804"/>
    <w:rsid w:val="00EE4824"/>
    <w:rsid w:val="00F20EE0"/>
    <w:rsid w:val="00F27B2E"/>
    <w:rsid w:val="00F44AF2"/>
    <w:rsid w:val="00F66B3A"/>
    <w:rsid w:val="00F74267"/>
    <w:rsid w:val="00F752F8"/>
    <w:rsid w:val="00F809E6"/>
    <w:rsid w:val="00F80A8C"/>
    <w:rsid w:val="00F9186C"/>
    <w:rsid w:val="00F9266C"/>
    <w:rsid w:val="00FA264A"/>
    <w:rsid w:val="00FA3168"/>
    <w:rsid w:val="00FB17F4"/>
    <w:rsid w:val="00FB1910"/>
    <w:rsid w:val="00FB2EA9"/>
    <w:rsid w:val="00FC4D37"/>
    <w:rsid w:val="00FD7492"/>
    <w:rsid w:val="00FD75E0"/>
    <w:rsid w:val="00FF3491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BF43DB-3109-490A-AC79-0CA6808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1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74"/>
  </w:style>
  <w:style w:type="paragraph" w:styleId="2">
    <w:name w:val="heading 2"/>
    <w:basedOn w:val="a"/>
    <w:link w:val="20"/>
    <w:uiPriority w:val="1"/>
    <w:qFormat/>
    <w:locked/>
    <w:rsid w:val="00AB5132"/>
    <w:pPr>
      <w:widowControl w:val="0"/>
      <w:autoSpaceDE w:val="0"/>
      <w:autoSpaceDN w:val="0"/>
      <w:ind w:right="188"/>
      <w:jc w:val="center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F5C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38C1"/>
    <w:pPr>
      <w:ind w:right="5395"/>
      <w:jc w:val="both"/>
    </w:pPr>
  </w:style>
  <w:style w:type="character" w:customStyle="1" w:styleId="a4">
    <w:name w:val="Основной текст Знак"/>
    <w:link w:val="a3"/>
    <w:uiPriority w:val="99"/>
    <w:semiHidden/>
    <w:rsid w:val="00BC1C8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2C38C1"/>
  </w:style>
  <w:style w:type="character" w:customStyle="1" w:styleId="a6">
    <w:name w:val="Основной текст с отступом Знак"/>
    <w:link w:val="a5"/>
    <w:uiPriority w:val="99"/>
    <w:semiHidden/>
    <w:rsid w:val="00BC1C8D"/>
    <w:rPr>
      <w:sz w:val="20"/>
      <w:szCs w:val="20"/>
    </w:rPr>
  </w:style>
  <w:style w:type="paragraph" w:styleId="a7">
    <w:name w:val="List Paragraph"/>
    <w:basedOn w:val="a"/>
    <w:uiPriority w:val="99"/>
    <w:qFormat/>
    <w:rsid w:val="004B4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xtended-textshort">
    <w:name w:val="extended-text__short"/>
    <w:basedOn w:val="a0"/>
    <w:rsid w:val="00E80B27"/>
  </w:style>
  <w:style w:type="paragraph" w:styleId="a8">
    <w:name w:val="No Spacing"/>
    <w:uiPriority w:val="1"/>
    <w:qFormat/>
    <w:rsid w:val="00EC6DA3"/>
  </w:style>
  <w:style w:type="table" w:styleId="a9">
    <w:name w:val="Table Grid"/>
    <w:basedOn w:val="a1"/>
    <w:uiPriority w:val="59"/>
    <w:rsid w:val="00EC6D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1"/>
    <w:rsid w:val="00AB5132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B51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13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9F5C74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9F5C7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9F5C7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570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pandia.ru%2Ftext%2Fcategory%2Fadministrativnoe_pravo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1964-68CD-478A-9D05-F51C89FA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 УСТЮЖЕНСКОГО МУНИЦИПАЛЬНОГО РАЙОНА</vt:lpstr>
    </vt:vector>
  </TitlesOfParts>
  <Company>office</Company>
  <LinksUpToDate>false</LinksUpToDate>
  <CharactersWithSpaces>15615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https://infourok.ru/go.html?href=http%3A%2F%2Fpandia.ru%2Ftext%2Fcategory%2Fadministrativnoe_pravo%2F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 УСТЮЖЕНСКОГО МУНИЦИПАЛЬНОГО РАЙОНА</dc:title>
  <dc:creator>user</dc:creator>
  <cp:lastModifiedBy>Пользователь Windows</cp:lastModifiedBy>
  <cp:revision>2</cp:revision>
  <cp:lastPrinted>2022-02-15T08:44:00Z</cp:lastPrinted>
  <dcterms:created xsi:type="dcterms:W3CDTF">2023-04-02T12:39:00Z</dcterms:created>
  <dcterms:modified xsi:type="dcterms:W3CDTF">2023-04-02T12:39:00Z</dcterms:modified>
</cp:coreProperties>
</file>