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8C" w:rsidRDefault="00E2367A" w:rsidP="00781ACF">
      <w:pPr>
        <w:shd w:val="clear" w:color="auto" w:fill="FFFFFF"/>
        <w:tabs>
          <w:tab w:val="left" w:pos="851"/>
        </w:tabs>
        <w:spacing w:after="0" w:line="270" w:lineRule="atLeast"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940425" cy="1192954"/>
            <wp:effectExtent l="0" t="0" r="3175" b="7620"/>
            <wp:docPr id="1" name="Рисунок 1" descr="C:\Users\user\Downloads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8C" w:rsidRPr="00DE298C" w:rsidRDefault="00DE298C" w:rsidP="00177AAE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E298C">
        <w:rPr>
          <w:rFonts w:ascii="Times New Roman" w:hAnsi="Times New Roman"/>
          <w:b/>
          <w:sz w:val="24"/>
          <w:szCs w:val="24"/>
        </w:rPr>
        <w:t>Положение</w:t>
      </w:r>
    </w:p>
    <w:p w:rsidR="00DE298C" w:rsidRPr="00387459" w:rsidRDefault="00DE298C" w:rsidP="00387459">
      <w:pPr>
        <w:pStyle w:val="a3"/>
        <w:tabs>
          <w:tab w:val="left" w:pos="851"/>
          <w:tab w:val="left" w:pos="993"/>
        </w:tabs>
        <w:spacing w:after="12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E298C">
        <w:rPr>
          <w:rFonts w:ascii="Times New Roman" w:hAnsi="Times New Roman"/>
          <w:b/>
          <w:sz w:val="24"/>
          <w:szCs w:val="24"/>
        </w:rPr>
        <w:t>о Совете обучающихся</w:t>
      </w:r>
      <w:r w:rsidR="00387459">
        <w:rPr>
          <w:rFonts w:ascii="Times New Roman" w:hAnsi="Times New Roman"/>
          <w:b/>
          <w:sz w:val="24"/>
          <w:szCs w:val="24"/>
        </w:rPr>
        <w:t xml:space="preserve"> </w:t>
      </w:r>
      <w:r w:rsidRPr="00387459">
        <w:rPr>
          <w:rFonts w:ascii="Times New Roman" w:hAnsi="Times New Roman"/>
          <w:b/>
          <w:sz w:val="24"/>
          <w:szCs w:val="24"/>
        </w:rPr>
        <w:t>МОУ «Никольская школа»</w:t>
      </w:r>
    </w:p>
    <w:p w:rsidR="00DE298C" w:rsidRPr="00DE298C" w:rsidRDefault="00DE298C" w:rsidP="00E92EE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240" w:after="0" w:line="240" w:lineRule="auto"/>
        <w:ind w:left="0" w:firstLine="567"/>
        <w:jc w:val="both"/>
        <w:textAlignment w:val="baseline"/>
        <w:outlineLvl w:val="3"/>
        <w:rPr>
          <w:rFonts w:ascii="inherit" w:eastAsia="Times New Roman" w:hAnsi="inherit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298C">
        <w:rPr>
          <w:rFonts w:ascii="inherit" w:eastAsia="Times New Roman" w:hAnsi="inheri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  <w:r w:rsidR="00E92EEC">
        <w:rPr>
          <w:rFonts w:ascii="inherit" w:eastAsia="Times New Roman" w:hAnsi="inheri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E298C" w:rsidRPr="00DE298C" w:rsidRDefault="00DE298C" w:rsidP="00DB3BA9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298C">
        <w:rPr>
          <w:rFonts w:ascii="inherit" w:eastAsia="Times New Roman" w:hAnsi="inherit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DE298C">
        <w:rPr>
          <w:rFonts w:ascii="Times New Roman" w:hAnsi="Times New Roman"/>
          <w:color w:val="000000"/>
          <w:sz w:val="24"/>
          <w:szCs w:val="24"/>
        </w:rPr>
        <w:t>Положение о Совете обучающихся</w:t>
      </w:r>
      <w:r w:rsidRPr="00DE298C">
        <w:rPr>
          <w:rFonts w:ascii="Times New Roman" w:hAnsi="Times New Roman"/>
          <w:sz w:val="24"/>
          <w:szCs w:val="24"/>
        </w:rPr>
        <w:t xml:space="preserve"> муниципального общеобразовательного учреждения «Никольская школа» </w:t>
      </w:r>
      <w:r w:rsidRPr="00DE298C">
        <w:rPr>
          <w:rFonts w:ascii="Times New Roman" w:hAnsi="Times New Roman"/>
          <w:color w:val="000000"/>
          <w:sz w:val="24"/>
          <w:szCs w:val="24"/>
        </w:rPr>
        <w:t xml:space="preserve"> (далее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98C">
        <w:rPr>
          <w:rFonts w:ascii="Times New Roman" w:hAnsi="Times New Roman"/>
          <w:color w:val="000000"/>
          <w:sz w:val="24"/>
          <w:szCs w:val="24"/>
        </w:rPr>
        <w:t>Положение) разработано на основе Федерального закона от 29 декабря 2012 года № 273-ФЗ «Об образовании в Российской Федерации», Устава МОУ «Никольская школа».</w:t>
      </w:r>
      <w:r w:rsidRPr="00DE298C">
        <w:rPr>
          <w:rFonts w:ascii="Times New Roman" w:hAnsi="Times New Roman"/>
          <w:bCs/>
          <w:sz w:val="24"/>
          <w:szCs w:val="24"/>
        </w:rPr>
        <w:t xml:space="preserve"> </w:t>
      </w:r>
    </w:p>
    <w:p w:rsidR="00DE298C" w:rsidRPr="00DE298C" w:rsidRDefault="00DE298C" w:rsidP="000A0F3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1.2. Совет обучающихся Учреждения (далее - Совет обучающихся) является постоянно действующим органом ученического самоуправления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обучающихся.</w:t>
      </w:r>
    </w:p>
    <w:p w:rsidR="00DE298C" w:rsidRPr="00DE298C" w:rsidRDefault="00DE298C" w:rsidP="000A0F32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E298C">
        <w:rPr>
          <w:color w:val="000000"/>
        </w:rPr>
        <w:t xml:space="preserve">1.3. </w:t>
      </w:r>
      <w:r w:rsidRPr="00DE298C">
        <w:rPr>
          <w:shd w:val="clear" w:color="auto" w:fill="FFFFFF"/>
        </w:rPr>
        <w:t>Под обучающимся  МОУ «</w:t>
      </w:r>
      <w:r w:rsidRPr="00DE298C">
        <w:t>Никольская школа</w:t>
      </w:r>
      <w:r w:rsidRPr="00DE298C">
        <w:rPr>
          <w:shd w:val="clear" w:color="auto" w:fill="FFFFFF"/>
        </w:rPr>
        <w:t>» понимается   физическое лицо, осваивающее образовательную программу</w:t>
      </w:r>
      <w:r w:rsidRPr="00DE298C">
        <w:t xml:space="preserve"> начального общего, основного общего </w:t>
      </w:r>
      <w:r w:rsidRPr="00DE298C">
        <w:rPr>
          <w:color w:val="000000"/>
        </w:rPr>
        <w:t>образования. Совет обучающихся формируется из числа обучающ</w:t>
      </w:r>
      <w:r w:rsidR="00A83293">
        <w:rPr>
          <w:color w:val="000000"/>
        </w:rPr>
        <w:t>ихся Учреждения</w:t>
      </w:r>
      <w:r w:rsidRPr="00DE298C">
        <w:rPr>
          <w:color w:val="000000"/>
        </w:rPr>
        <w:t>.</w:t>
      </w:r>
    </w:p>
    <w:p w:rsidR="000A0F32" w:rsidRDefault="00DE298C" w:rsidP="00D43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Деятельность Совета обучающихся </w:t>
      </w:r>
      <w:r w:rsidR="00A8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всех обучающихся Учреждения</w:t>
      </w:r>
      <w:r w:rsidRPr="00DE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0F32" w:rsidRPr="000A0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AE" w:rsidRDefault="00177AAE" w:rsidP="003874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AAE">
        <w:rPr>
          <w:rFonts w:ascii="Times New Roman" w:hAnsi="Times New Roman" w:cs="Times New Roman"/>
          <w:sz w:val="24"/>
          <w:szCs w:val="24"/>
        </w:rPr>
        <w:t>1.5. Положение принято с учётом мнения Совета родителей, прот</w:t>
      </w:r>
      <w:r>
        <w:rPr>
          <w:rFonts w:ascii="Times New Roman" w:hAnsi="Times New Roman" w:cs="Times New Roman"/>
          <w:sz w:val="24"/>
          <w:szCs w:val="24"/>
        </w:rPr>
        <w:t>окол от 01.09.2015 года № 1</w:t>
      </w:r>
      <w:r w:rsidRPr="00177AAE">
        <w:rPr>
          <w:rFonts w:ascii="Times New Roman" w:hAnsi="Times New Roman" w:cs="Times New Roman"/>
          <w:sz w:val="24"/>
          <w:szCs w:val="24"/>
        </w:rPr>
        <w:t xml:space="preserve">, Совета обучающихся, протокол от </w:t>
      </w:r>
      <w:r w:rsidR="00FA78C9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.09.2015 года № 1</w:t>
      </w:r>
      <w:r w:rsidR="00387459">
        <w:rPr>
          <w:rFonts w:ascii="Times New Roman" w:hAnsi="Times New Roman" w:cs="Times New Roman"/>
          <w:sz w:val="24"/>
          <w:szCs w:val="24"/>
        </w:rPr>
        <w:t>.</w:t>
      </w:r>
    </w:p>
    <w:p w:rsidR="00DE298C" w:rsidRDefault="000A0F32" w:rsidP="00E92EEC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Pr="000A0F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Компетенция Совета обучающихся</w:t>
      </w:r>
      <w:r w:rsidR="00E92E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0A0F32" w:rsidRPr="0073680E" w:rsidRDefault="000A0F32" w:rsidP="00A83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sz w:val="24"/>
          <w:szCs w:val="24"/>
        </w:rPr>
        <w:t>В компетенцию Совета обучающихся Учреждения</w:t>
      </w:r>
      <w:r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80E">
        <w:rPr>
          <w:rFonts w:ascii="Times New Roman" w:hAnsi="Times New Roman" w:cs="Times New Roman"/>
          <w:sz w:val="24"/>
          <w:szCs w:val="24"/>
        </w:rPr>
        <w:t>входит:</w:t>
      </w:r>
    </w:p>
    <w:p w:rsidR="00D43B62" w:rsidRDefault="000A0F32" w:rsidP="00D43B6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B62">
        <w:rPr>
          <w:rFonts w:ascii="Times New Roman" w:hAnsi="Times New Roman"/>
          <w:sz w:val="24"/>
          <w:szCs w:val="24"/>
        </w:rPr>
        <w:t>взаимодействие с педагогическим коллективом Учреждения при разработке плана общешкольных дел на учебный год;</w:t>
      </w:r>
    </w:p>
    <w:p w:rsidR="00D43B62" w:rsidRDefault="000A0F32" w:rsidP="00D43B6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B62">
        <w:rPr>
          <w:rFonts w:ascii="Times New Roman" w:hAnsi="Times New Roman"/>
          <w:sz w:val="24"/>
          <w:szCs w:val="24"/>
        </w:rPr>
        <w:t>взаимодействие с педагогическим коллективом Учреждения при разработке и принятии локальных нормативных актов, затрагивающих права обучающихся;</w:t>
      </w:r>
    </w:p>
    <w:p w:rsidR="00D43B62" w:rsidRDefault="000A0F32" w:rsidP="00D43B6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B62">
        <w:rPr>
          <w:rFonts w:ascii="Times New Roman" w:hAnsi="Times New Roman"/>
          <w:sz w:val="24"/>
          <w:szCs w:val="24"/>
        </w:rPr>
        <w:t>содействие в вовлечении обучающихся в подготовку и проведение общешкольных мероприятий;</w:t>
      </w:r>
    </w:p>
    <w:p w:rsidR="00D43B62" w:rsidRDefault="000A0F32" w:rsidP="00D43B6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B62">
        <w:rPr>
          <w:rFonts w:ascii="Times New Roman" w:hAnsi="Times New Roman"/>
          <w:sz w:val="24"/>
          <w:szCs w:val="24"/>
        </w:rPr>
        <w:t xml:space="preserve">разработка плана работы Совета обучающихся Учреждения; </w:t>
      </w:r>
    </w:p>
    <w:p w:rsidR="00D43B62" w:rsidRDefault="000A0F32" w:rsidP="00D43B6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B62">
        <w:rPr>
          <w:rFonts w:ascii="Times New Roman" w:hAnsi="Times New Roman"/>
          <w:sz w:val="24"/>
          <w:szCs w:val="24"/>
        </w:rPr>
        <w:t>координация деятельности Советов классов;</w:t>
      </w:r>
    </w:p>
    <w:p w:rsidR="00D43B62" w:rsidRDefault="000A0F32" w:rsidP="00D43B6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B62">
        <w:rPr>
          <w:rFonts w:ascii="Times New Roman" w:hAnsi="Times New Roman"/>
          <w:sz w:val="24"/>
          <w:szCs w:val="24"/>
        </w:rPr>
        <w:t>создание при необходимости инициативных групп обучающихся;</w:t>
      </w:r>
    </w:p>
    <w:p w:rsidR="00D43B62" w:rsidRDefault="000A0F32" w:rsidP="00D43B6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B62">
        <w:rPr>
          <w:rFonts w:ascii="Times New Roman" w:hAnsi="Times New Roman"/>
          <w:sz w:val="24"/>
          <w:szCs w:val="24"/>
        </w:rPr>
        <w:t>организация и проведение общешкольных дел и мероприятий;</w:t>
      </w:r>
    </w:p>
    <w:p w:rsidR="00D43B62" w:rsidRPr="00D43B62" w:rsidRDefault="000A0F32" w:rsidP="00D43B6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B62">
        <w:rPr>
          <w:rFonts w:ascii="Times New Roman" w:hAnsi="Times New Roman"/>
          <w:sz w:val="24"/>
          <w:szCs w:val="24"/>
        </w:rPr>
        <w:t>избрание представителей в Совет Учреждения в порядке, определяемом на заседании Совета обучающихся Учреждения;</w:t>
      </w:r>
    </w:p>
    <w:p w:rsidR="00D43B62" w:rsidRDefault="000A0F32" w:rsidP="00D43B6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B62">
        <w:rPr>
          <w:rFonts w:ascii="Times New Roman" w:hAnsi="Times New Roman"/>
          <w:sz w:val="24"/>
          <w:szCs w:val="24"/>
        </w:rPr>
        <w:t>изучение, обобщение и распространение опыта проведения коллективных творческих дел;</w:t>
      </w:r>
    </w:p>
    <w:p w:rsidR="000A0F32" w:rsidRPr="00D43B62" w:rsidRDefault="000A0F32" w:rsidP="00D43B6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B62">
        <w:rPr>
          <w:rFonts w:ascii="Times New Roman" w:hAnsi="Times New Roman"/>
          <w:sz w:val="24"/>
          <w:szCs w:val="24"/>
        </w:rPr>
        <w:t>оказание помощи и поддержки председателям и членам ученических советов классов.</w:t>
      </w:r>
    </w:p>
    <w:p w:rsidR="00DE298C" w:rsidRPr="000A0F32" w:rsidRDefault="00DE298C" w:rsidP="00E92EEC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240" w:after="0" w:line="240" w:lineRule="auto"/>
        <w:ind w:left="0" w:firstLine="567"/>
        <w:jc w:val="both"/>
        <w:textAlignment w:val="baseline"/>
        <w:outlineLvl w:val="3"/>
        <w:rPr>
          <w:rFonts w:ascii="inherit" w:eastAsia="Times New Roman" w:hAnsi="inherit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A0F32">
        <w:rPr>
          <w:rFonts w:ascii="inherit" w:eastAsia="Times New Roman" w:hAnsi="inheri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формирования и структура Совета обучающихся</w:t>
      </w:r>
      <w:r w:rsidR="00E92EEC">
        <w:rPr>
          <w:rFonts w:ascii="inherit" w:eastAsia="Times New Roman" w:hAnsi="inheri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E298C" w:rsidRPr="00DE298C" w:rsidRDefault="00DE298C" w:rsidP="00DE298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 Совет создается по инициативе обучающихся. </w:t>
      </w:r>
      <w:r w:rsidRPr="00DE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образовательной организации уведомляется об инициативе создания Совета обучающихся инициативной группой. </w:t>
      </w:r>
    </w:p>
    <w:p w:rsidR="00DE298C" w:rsidRPr="00DE298C" w:rsidRDefault="00DE298C" w:rsidP="00DE298C">
      <w:pPr>
        <w:shd w:val="clear" w:color="auto" w:fill="FFFFFF"/>
        <w:tabs>
          <w:tab w:val="left" w:pos="851"/>
        </w:tabs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D4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43B62" w:rsidRPr="0073680E">
        <w:rPr>
          <w:rFonts w:ascii="Times New Roman" w:hAnsi="Times New Roman" w:cs="Times New Roman"/>
          <w:sz w:val="24"/>
          <w:szCs w:val="24"/>
        </w:rPr>
        <w:t>Участниками Совета обучающихся Учреждения</w:t>
      </w:r>
      <w:r w:rsidR="00D43B62" w:rsidRPr="00736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B62" w:rsidRPr="0073680E">
        <w:rPr>
          <w:rFonts w:ascii="Times New Roman" w:hAnsi="Times New Roman" w:cs="Times New Roman"/>
          <w:sz w:val="24"/>
          <w:szCs w:val="24"/>
        </w:rPr>
        <w:t xml:space="preserve">являются представители обучающихся, которые избираются обучающимися от каждого класса Учреждения ежегодно в начале учебного года (сентябрь) на классных часах в каждом классе. Срок </w:t>
      </w:r>
      <w:r w:rsidR="00D43B62" w:rsidRPr="0073680E">
        <w:rPr>
          <w:rFonts w:ascii="Times New Roman" w:hAnsi="Times New Roman" w:cs="Times New Roman"/>
          <w:sz w:val="24"/>
          <w:szCs w:val="24"/>
        </w:rPr>
        <w:lastRenderedPageBreak/>
        <w:t>полномочий – 1 учебный год до следующих выборов.</w:t>
      </w:r>
      <w:r w:rsidRPr="00DE298C">
        <w:rPr>
          <w:rFonts w:ascii="Times New Roman" w:hAnsi="Times New Roman" w:cs="Times New Roman"/>
          <w:color w:val="000000"/>
          <w:sz w:val="24"/>
          <w:szCs w:val="24"/>
        </w:rPr>
        <w:t xml:space="preserve"> В Совет </w:t>
      </w:r>
      <w:r w:rsidR="00D43B6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DE298C">
        <w:rPr>
          <w:rFonts w:ascii="Times New Roman" w:hAnsi="Times New Roman" w:cs="Times New Roman"/>
          <w:color w:val="000000"/>
          <w:sz w:val="24"/>
          <w:szCs w:val="24"/>
        </w:rPr>
        <w:t>кооптируется заместитель директора  по учебно-воспитательной работе для оказания педаго</w:t>
      </w:r>
      <w:r w:rsidR="00D43B62">
        <w:rPr>
          <w:rFonts w:ascii="Times New Roman" w:hAnsi="Times New Roman" w:cs="Times New Roman"/>
          <w:color w:val="000000"/>
          <w:sz w:val="24"/>
          <w:szCs w:val="24"/>
        </w:rPr>
        <w:t>гической помощи в деятельности С</w:t>
      </w:r>
      <w:r w:rsidRPr="00DE298C">
        <w:rPr>
          <w:rFonts w:ascii="Times New Roman" w:hAnsi="Times New Roman" w:cs="Times New Roman"/>
          <w:color w:val="000000"/>
          <w:sz w:val="24"/>
          <w:szCs w:val="24"/>
        </w:rPr>
        <w:t>овета</w:t>
      </w:r>
      <w:r w:rsidR="00D43B6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DE29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3B62" w:rsidRPr="0073680E" w:rsidRDefault="00D43B62" w:rsidP="00D43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73680E">
        <w:rPr>
          <w:rFonts w:ascii="Times New Roman" w:hAnsi="Times New Roman" w:cs="Times New Roman"/>
          <w:sz w:val="24"/>
          <w:szCs w:val="24"/>
        </w:rPr>
        <w:t>Совет</w:t>
      </w:r>
      <w:r w:rsidRPr="0073680E">
        <w:rPr>
          <w:rFonts w:ascii="Times New Roman" w:hAnsi="Times New Roman" w:cs="Times New Roman"/>
          <w:bCs/>
          <w:sz w:val="24"/>
          <w:szCs w:val="24"/>
        </w:rPr>
        <w:t xml:space="preserve"> обучающихся </w:t>
      </w:r>
      <w:r w:rsidRPr="0073680E">
        <w:rPr>
          <w:rFonts w:ascii="Times New Roman" w:hAnsi="Times New Roman" w:cs="Times New Roman"/>
          <w:sz w:val="24"/>
          <w:szCs w:val="24"/>
        </w:rPr>
        <w:t>Учреждения</w:t>
      </w:r>
      <w:r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80E">
        <w:rPr>
          <w:rFonts w:ascii="Times New Roman" w:hAnsi="Times New Roman" w:cs="Times New Roman"/>
          <w:sz w:val="24"/>
          <w:szCs w:val="24"/>
        </w:rPr>
        <w:t>созывается по мере надобности, но не реже одного раза в четверть. Совет</w:t>
      </w:r>
      <w:r w:rsidRPr="0073680E">
        <w:rPr>
          <w:rFonts w:ascii="Times New Roman" w:hAnsi="Times New Roman" w:cs="Times New Roman"/>
          <w:bCs/>
          <w:sz w:val="24"/>
          <w:szCs w:val="24"/>
        </w:rPr>
        <w:t xml:space="preserve"> обучающихся </w:t>
      </w:r>
      <w:r w:rsidRPr="0073680E">
        <w:rPr>
          <w:rFonts w:ascii="Times New Roman" w:hAnsi="Times New Roman" w:cs="Times New Roman"/>
          <w:sz w:val="24"/>
          <w:szCs w:val="24"/>
        </w:rPr>
        <w:t>Учреждения</w:t>
      </w:r>
      <w:r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80E">
        <w:rPr>
          <w:rFonts w:ascii="Times New Roman" w:hAnsi="Times New Roman" w:cs="Times New Roman"/>
          <w:sz w:val="24"/>
          <w:szCs w:val="24"/>
        </w:rPr>
        <w:t>избирает председателя, который выполняет функции по организации работы Совета обучающихся Учреждения</w:t>
      </w:r>
      <w:r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80E">
        <w:rPr>
          <w:rFonts w:ascii="Times New Roman" w:hAnsi="Times New Roman" w:cs="Times New Roman"/>
          <w:sz w:val="24"/>
          <w:szCs w:val="24"/>
        </w:rPr>
        <w:t>и ведет заседания, секретаря, который выполняет функции по фиксации решений Совета обучающихся Учреждения.</w:t>
      </w:r>
    </w:p>
    <w:p w:rsidR="00D43B62" w:rsidRDefault="00D43B62" w:rsidP="00D43B6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73680E">
        <w:rPr>
          <w:rFonts w:ascii="Times New Roman" w:hAnsi="Times New Roman" w:cs="Times New Roman"/>
          <w:sz w:val="24"/>
          <w:szCs w:val="24"/>
        </w:rPr>
        <w:t>Заседание Совета обучающихся Учреждения</w:t>
      </w:r>
      <w:r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80E">
        <w:rPr>
          <w:rFonts w:ascii="Times New Roman" w:hAnsi="Times New Roman" w:cs="Times New Roman"/>
          <w:sz w:val="24"/>
          <w:szCs w:val="24"/>
        </w:rPr>
        <w:t>правомочно, если на нем присутствует более половины членов Совета обучающихся Учреждения.</w:t>
      </w:r>
      <w:r w:rsidRPr="00D43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98C" w:rsidRPr="00D43B62" w:rsidRDefault="00D43B62" w:rsidP="00D43B6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73680E">
        <w:rPr>
          <w:rFonts w:ascii="Times New Roman" w:hAnsi="Times New Roman" w:cs="Times New Roman"/>
          <w:sz w:val="24"/>
          <w:szCs w:val="24"/>
        </w:rPr>
        <w:t>Решение Совета обучающихся Учреждения</w:t>
      </w:r>
      <w:r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80E">
        <w:rPr>
          <w:rFonts w:ascii="Times New Roman" w:hAnsi="Times New Roman" w:cs="Times New Roman"/>
          <w:sz w:val="24"/>
          <w:szCs w:val="24"/>
        </w:rPr>
        <w:t>принимается открытым голосованием простым большинством голосов присутствующих на заседании его членов,</w:t>
      </w:r>
      <w:r w:rsidRPr="00736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80E">
        <w:rPr>
          <w:rFonts w:ascii="Times New Roman" w:hAnsi="Times New Roman" w:cs="Times New Roman"/>
          <w:sz w:val="24"/>
          <w:szCs w:val="24"/>
        </w:rPr>
        <w:t>оформляются протоколом.</w:t>
      </w:r>
    </w:p>
    <w:p w:rsidR="006273F1" w:rsidRDefault="00E92EEC" w:rsidP="006273F1">
      <w:pPr>
        <w:shd w:val="clear" w:color="auto" w:fill="FFFFFF"/>
        <w:tabs>
          <w:tab w:val="left" w:pos="567"/>
          <w:tab w:val="left" w:pos="851"/>
        </w:tabs>
        <w:spacing w:before="240" w:after="0" w:line="240" w:lineRule="auto"/>
        <w:ind w:firstLine="567"/>
        <w:jc w:val="both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r w:rsidR="00DE298C" w:rsidRPr="00DE29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Совета обучающихся с органами</w:t>
      </w:r>
      <w:r w:rsidR="00DE298C" w:rsidRPr="00DE298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br/>
      </w:r>
      <w:r w:rsidR="00DE298C" w:rsidRPr="00DE298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управл</w:t>
      </w:r>
      <w:r w:rsidR="00A8329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ения Учреждения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E298C" w:rsidRPr="006273F1" w:rsidRDefault="00DE298C" w:rsidP="006273F1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DE29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4.1. Взаимоотношения Совета обучающихся с органами управл</w:t>
      </w:r>
      <w:r w:rsidR="00A8329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ения Учреждения</w:t>
      </w:r>
      <w:r w:rsidRPr="00DE298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регулируются Положением.</w:t>
      </w:r>
    </w:p>
    <w:p w:rsidR="00DE298C" w:rsidRPr="00DE298C" w:rsidRDefault="00DE298C" w:rsidP="006273F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Совет обучающихся взаимодействует с органами управл</w:t>
      </w:r>
      <w:r w:rsidR="00A8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Учреждения</w:t>
      </w:r>
      <w:r w:rsidRPr="00DE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принципов сотрудничества и автономии.</w:t>
      </w:r>
    </w:p>
    <w:p w:rsidR="00DE298C" w:rsidRPr="00DE298C" w:rsidRDefault="00DE298C" w:rsidP="006273F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Предст</w:t>
      </w:r>
      <w:r w:rsidR="00A83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авители органов управления Учреждения</w:t>
      </w:r>
      <w:r w:rsidRPr="00DE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присутствовать на заседаниях Совета обучающихся.</w:t>
      </w:r>
    </w:p>
    <w:p w:rsidR="00DE298C" w:rsidRPr="00DE298C" w:rsidRDefault="00DE298C" w:rsidP="006273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E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Председатель Совета обучающихся </w:t>
      </w:r>
      <w:r w:rsidRPr="00DE298C">
        <w:rPr>
          <w:rFonts w:ascii="Times New Roman" w:hAnsi="Times New Roman"/>
          <w:color w:val="000000"/>
          <w:sz w:val="24"/>
          <w:szCs w:val="24"/>
        </w:rPr>
        <w:t xml:space="preserve">может принимать участие в работе педагогического совета, Совета родителей обучающихся, Управляющего совета, где рассматриваются  вопросы, затрагивающие  права и законные интересы обучающихся,  при этом  обладает  совещательным голосом. </w:t>
      </w:r>
    </w:p>
    <w:p w:rsidR="00DE298C" w:rsidRPr="00DE298C" w:rsidRDefault="00DE298C" w:rsidP="00DE298C">
      <w:pPr>
        <w:shd w:val="clear" w:color="auto" w:fill="FFFFFF"/>
        <w:tabs>
          <w:tab w:val="left" w:pos="851"/>
        </w:tabs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E298C" w:rsidRPr="00DE298C" w:rsidSect="00DE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0E"/>
    <w:multiLevelType w:val="hybridMultilevel"/>
    <w:tmpl w:val="C7D4A3CA"/>
    <w:lvl w:ilvl="0" w:tplc="EE3034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A31F89"/>
    <w:multiLevelType w:val="hybridMultilevel"/>
    <w:tmpl w:val="E6D8A786"/>
    <w:lvl w:ilvl="0" w:tplc="C52A85A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3D1F63"/>
    <w:multiLevelType w:val="hybridMultilevel"/>
    <w:tmpl w:val="78721402"/>
    <w:lvl w:ilvl="0" w:tplc="274CD60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A5A2FBA"/>
    <w:multiLevelType w:val="hybridMultilevel"/>
    <w:tmpl w:val="EDDE08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8E236A"/>
    <w:rsid w:val="000A0F32"/>
    <w:rsid w:val="00177AAE"/>
    <w:rsid w:val="002F6529"/>
    <w:rsid w:val="00387459"/>
    <w:rsid w:val="004E1B16"/>
    <w:rsid w:val="006273F1"/>
    <w:rsid w:val="006E043D"/>
    <w:rsid w:val="00781ACF"/>
    <w:rsid w:val="008B41FD"/>
    <w:rsid w:val="008E236A"/>
    <w:rsid w:val="00A83293"/>
    <w:rsid w:val="00D43B62"/>
    <w:rsid w:val="00D65FA7"/>
    <w:rsid w:val="00DB3BA9"/>
    <w:rsid w:val="00DE298C"/>
    <w:rsid w:val="00E2367A"/>
    <w:rsid w:val="00E92EEC"/>
    <w:rsid w:val="00FA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298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D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E298C"/>
    <w:pPr>
      <w:spacing w:after="0" w:line="240" w:lineRule="auto"/>
    </w:pPr>
  </w:style>
  <w:style w:type="paragraph" w:styleId="a6">
    <w:name w:val="Body Text"/>
    <w:link w:val="a7"/>
    <w:semiHidden/>
    <w:rsid w:val="000A0F32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A0F3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298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D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E298C"/>
    <w:pPr>
      <w:spacing w:after="0" w:line="240" w:lineRule="auto"/>
    </w:pPr>
  </w:style>
  <w:style w:type="paragraph" w:styleId="a6">
    <w:name w:val="Body Text"/>
    <w:link w:val="a7"/>
    <w:semiHidden/>
    <w:rsid w:val="000A0F32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A0F3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dcterms:created xsi:type="dcterms:W3CDTF">2017-02-12T06:50:00Z</dcterms:created>
  <dcterms:modified xsi:type="dcterms:W3CDTF">2017-02-12T06:50:00Z</dcterms:modified>
</cp:coreProperties>
</file>